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FA" w:rsidRPr="00920284" w:rsidRDefault="00AF1AFA" w:rsidP="00920284">
      <w:pPr>
        <w:spacing w:after="0" w:line="240" w:lineRule="auto"/>
        <w:rPr>
          <w:rFonts w:ascii="Times New Roman" w:eastAsia="Calibri" w:hAnsi="Times New Roman" w:cs="Times New Roman"/>
        </w:rPr>
      </w:pPr>
      <w:r w:rsidRPr="00920284">
        <w:rPr>
          <w:rFonts w:ascii="Times New Roman" w:eastAsia="Calibri" w:hAnsi="Times New Roman" w:cs="Times New Roman"/>
        </w:rPr>
        <w:t>Проект Решения</w:t>
      </w:r>
    </w:p>
    <w:p w:rsidR="00AF1AFA" w:rsidRPr="00920284" w:rsidRDefault="00AF1AFA" w:rsidP="0092028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20284">
        <w:rPr>
          <w:rFonts w:ascii="Times New Roman" w:eastAsia="Calibri" w:hAnsi="Times New Roman" w:cs="Times New Roman"/>
        </w:rPr>
        <w:t xml:space="preserve">Вносит: </w:t>
      </w:r>
      <w:r w:rsidRPr="00920284">
        <w:rPr>
          <w:rFonts w:ascii="Times New Roman" w:eastAsia="Calibri" w:hAnsi="Times New Roman" w:cs="Times New Roman"/>
          <w:i/>
        </w:rPr>
        <w:t xml:space="preserve">депутат </w:t>
      </w:r>
      <w:r w:rsidR="00920284">
        <w:rPr>
          <w:rFonts w:ascii="Times New Roman" w:eastAsia="Calibri" w:hAnsi="Times New Roman" w:cs="Times New Roman"/>
          <w:i/>
        </w:rPr>
        <w:t>СД</w:t>
      </w:r>
      <w:r w:rsidRPr="00920284">
        <w:rPr>
          <w:rFonts w:ascii="Times New Roman" w:eastAsia="Calibri" w:hAnsi="Times New Roman" w:cs="Times New Roman"/>
          <w:i/>
        </w:rPr>
        <w:t xml:space="preserve"> МО Пресненский </w:t>
      </w:r>
      <w:r w:rsidR="00577F57" w:rsidRPr="00920284">
        <w:rPr>
          <w:rFonts w:ascii="Times New Roman" w:eastAsia="Calibri" w:hAnsi="Times New Roman" w:cs="Times New Roman"/>
          <w:i/>
        </w:rPr>
        <w:t>Грехова Т.А.</w:t>
      </w:r>
    </w:p>
    <w:p w:rsidR="00AF1AFA" w:rsidRPr="0006319F" w:rsidRDefault="00AF1AFA" w:rsidP="0092028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19F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577F57" w:rsidRPr="0006319F">
        <w:rPr>
          <w:rFonts w:ascii="Times New Roman" w:eastAsia="Calibri" w:hAnsi="Times New Roman" w:cs="Times New Roman"/>
          <w:i/>
          <w:sz w:val="24"/>
          <w:szCs w:val="24"/>
        </w:rPr>
        <w:t>01.04</w:t>
      </w:r>
      <w:r w:rsidRPr="0006319F">
        <w:rPr>
          <w:rFonts w:ascii="Times New Roman" w:eastAsia="Calibri" w:hAnsi="Times New Roman" w:cs="Times New Roman"/>
          <w:i/>
          <w:sz w:val="24"/>
          <w:szCs w:val="24"/>
        </w:rPr>
        <w:t>.2019</w:t>
      </w:r>
    </w:p>
    <w:p w:rsidR="00186C92" w:rsidRDefault="00186C92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9F" w:rsidRDefault="0006319F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9F" w:rsidRPr="0006319F" w:rsidRDefault="0006319F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92" w:rsidRPr="0006319F" w:rsidRDefault="00186C92" w:rsidP="00920284">
      <w:pPr>
        <w:tabs>
          <w:tab w:val="left" w:pos="64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06319F" w:rsidTr="00920284">
        <w:tc>
          <w:tcPr>
            <w:tcW w:w="1560" w:type="dxa"/>
          </w:tcPr>
          <w:p w:rsidR="0006319F" w:rsidRDefault="0006319F" w:rsidP="0092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25/5/364-СД</w:t>
            </w:r>
          </w:p>
        </w:tc>
      </w:tr>
      <w:tr w:rsidR="0006319F" w:rsidTr="00920284">
        <w:tc>
          <w:tcPr>
            <w:tcW w:w="1560" w:type="dxa"/>
          </w:tcPr>
          <w:p w:rsidR="0006319F" w:rsidRDefault="0006319F" w:rsidP="0092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10.04.2019</w:t>
            </w:r>
          </w:p>
        </w:tc>
      </w:tr>
    </w:tbl>
    <w:p w:rsidR="00186C92" w:rsidRDefault="00186C92" w:rsidP="00920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06319F" w:rsidTr="00920284">
        <w:tc>
          <w:tcPr>
            <w:tcW w:w="4820" w:type="dxa"/>
          </w:tcPr>
          <w:p w:rsidR="0006319F" w:rsidRDefault="0006319F" w:rsidP="00920284">
            <w:pPr>
              <w:tabs>
                <w:tab w:val="left" w:pos="8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рассмотрении протеста</w:t>
            </w:r>
            <w:r w:rsidR="0092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межрайонного прокурора Пресненской межрайонной прокуратуры на Решение Совета депутатов муниципального округа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 1»</w:t>
            </w:r>
          </w:p>
        </w:tc>
        <w:tc>
          <w:tcPr>
            <w:tcW w:w="4525" w:type="dxa"/>
          </w:tcPr>
          <w:p w:rsidR="0006319F" w:rsidRDefault="0006319F" w:rsidP="0092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6C92" w:rsidRPr="0006319F" w:rsidRDefault="00186C92" w:rsidP="0092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92" w:rsidRPr="0006319F" w:rsidRDefault="0006319F" w:rsidP="0092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186C92" w:rsidRPr="0006319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C92" w:rsidRPr="0006319F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C92" w:rsidRPr="0006319F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C92" w:rsidRPr="0006319F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186C92" w:rsidRPr="0006319F">
        <w:rPr>
          <w:rFonts w:ascii="Times New Roman" w:hAnsi="Times New Roman" w:cs="Times New Roman"/>
          <w:sz w:val="24"/>
          <w:szCs w:val="24"/>
        </w:rPr>
        <w:t>2012 №39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C92" w:rsidRPr="00063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86C92" w:rsidRPr="0006319F">
        <w:rPr>
          <w:rFonts w:ascii="Times New Roman" w:hAnsi="Times New Roman" w:cs="Times New Roman"/>
          <w:sz w:val="24"/>
          <w:szCs w:val="24"/>
        </w:rPr>
        <w:t>остановлением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186C92" w:rsidRPr="0006319F">
        <w:rPr>
          <w:rFonts w:ascii="Times New Roman" w:hAnsi="Times New Roman" w:cs="Times New Roman"/>
          <w:sz w:val="24"/>
          <w:szCs w:val="24"/>
        </w:rPr>
        <w:t>2013 №428-ПП «О порядке установки ограждений на придомовых территориях в городе Москве», рассмотрев Протест Пресненского межрайонного прокурора города Москвы от 23.01.2019 № 7-5-2019/612</w:t>
      </w:r>
    </w:p>
    <w:p w:rsidR="00186C92" w:rsidRPr="0006319F" w:rsidRDefault="00186C92" w:rsidP="0092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92" w:rsidRPr="0006319F" w:rsidRDefault="00186C92" w:rsidP="0092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9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06319F" w:rsidRDefault="00577F57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 xml:space="preserve">Отклонить протест </w:t>
      </w:r>
      <w:r w:rsidR="00186C92" w:rsidRPr="0006319F">
        <w:rPr>
          <w:rFonts w:ascii="Times New Roman" w:hAnsi="Times New Roman" w:cs="Times New Roman"/>
          <w:sz w:val="24"/>
          <w:szCs w:val="24"/>
        </w:rPr>
        <w:t>межрайонного прокурора Пресненской межрайонной прокуратуры на Решение Совета депутатов муниципального округа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с.1»</w:t>
      </w:r>
      <w:r w:rsidR="002213BB" w:rsidRPr="0006319F">
        <w:rPr>
          <w:rFonts w:ascii="Times New Roman" w:hAnsi="Times New Roman" w:cs="Times New Roman"/>
          <w:sz w:val="24"/>
          <w:szCs w:val="24"/>
        </w:rPr>
        <w:t xml:space="preserve"> </w:t>
      </w:r>
      <w:r w:rsidR="002213BB" w:rsidRPr="0006319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в связи с тем, что </w:t>
      </w:r>
      <w:r w:rsidR="0006319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указанное </w:t>
      </w:r>
      <w:r w:rsidR="002213BB" w:rsidRPr="0006319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Решение </w:t>
      </w:r>
      <w:r w:rsidR="002213BB" w:rsidRPr="0006319F">
        <w:rPr>
          <w:rFonts w:ascii="Times New Roman" w:hAnsi="Times New Roman" w:cs="Times New Roman"/>
          <w:sz w:val="24"/>
          <w:szCs w:val="24"/>
        </w:rPr>
        <w:t>было принято в строгом соответствии с п</w:t>
      </w:r>
      <w:r w:rsidR="0006319F">
        <w:rPr>
          <w:rFonts w:ascii="Times New Roman" w:hAnsi="Times New Roman" w:cs="Times New Roman"/>
          <w:sz w:val="24"/>
          <w:szCs w:val="24"/>
        </w:rPr>
        <w:t>.</w:t>
      </w:r>
      <w:r w:rsidR="002213BB" w:rsidRPr="0006319F">
        <w:rPr>
          <w:rFonts w:ascii="Times New Roman" w:hAnsi="Times New Roman" w:cs="Times New Roman"/>
          <w:sz w:val="24"/>
          <w:szCs w:val="24"/>
        </w:rPr>
        <w:t>2 ст</w:t>
      </w:r>
      <w:r w:rsidR="0006319F">
        <w:rPr>
          <w:rFonts w:ascii="Times New Roman" w:hAnsi="Times New Roman" w:cs="Times New Roman"/>
          <w:sz w:val="24"/>
          <w:szCs w:val="24"/>
        </w:rPr>
        <w:t>.</w:t>
      </w:r>
      <w:r w:rsidR="002213BB" w:rsidRPr="0006319F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 w:rsidR="0006319F">
        <w:rPr>
          <w:rFonts w:ascii="Times New Roman" w:hAnsi="Times New Roman" w:cs="Times New Roman"/>
          <w:sz w:val="24"/>
          <w:szCs w:val="24"/>
        </w:rPr>
        <w:t>.07.</w:t>
      </w:r>
      <w:r w:rsidR="002213BB" w:rsidRPr="0006319F">
        <w:rPr>
          <w:rFonts w:ascii="Times New Roman" w:hAnsi="Times New Roman" w:cs="Times New Roman"/>
          <w:sz w:val="24"/>
          <w:szCs w:val="24"/>
        </w:rPr>
        <w:t>2012 № 39 и Постановлением Правительства Москвы от 02</w:t>
      </w:r>
      <w:r w:rsidR="0006319F">
        <w:rPr>
          <w:rFonts w:ascii="Times New Roman" w:hAnsi="Times New Roman" w:cs="Times New Roman"/>
          <w:sz w:val="24"/>
          <w:szCs w:val="24"/>
        </w:rPr>
        <w:t>.07.</w:t>
      </w:r>
      <w:r w:rsidR="002213BB" w:rsidRPr="0006319F">
        <w:rPr>
          <w:rFonts w:ascii="Times New Roman" w:hAnsi="Times New Roman" w:cs="Times New Roman"/>
          <w:sz w:val="24"/>
          <w:szCs w:val="24"/>
        </w:rPr>
        <w:t>2012 №428-ПП «О порядке установки ограждений на придомовых территориях в городе Москве», а именно</w:t>
      </w:r>
      <w:r w:rsidR="00E67586" w:rsidRPr="0006319F">
        <w:rPr>
          <w:rFonts w:ascii="Times New Roman" w:hAnsi="Times New Roman" w:cs="Times New Roman"/>
          <w:sz w:val="24"/>
          <w:szCs w:val="24"/>
        </w:rPr>
        <w:t xml:space="preserve"> </w:t>
      </w:r>
      <w:r w:rsidR="00EA61FF" w:rsidRPr="0006319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6319F">
        <w:rPr>
          <w:rFonts w:ascii="Times New Roman" w:hAnsi="Times New Roman" w:cs="Times New Roman"/>
          <w:sz w:val="24"/>
          <w:szCs w:val="24"/>
        </w:rPr>
        <w:t>П</w:t>
      </w:r>
      <w:r w:rsidR="00AC61AB" w:rsidRPr="0006319F">
        <w:rPr>
          <w:rFonts w:ascii="Times New Roman" w:hAnsi="Times New Roman" w:cs="Times New Roman"/>
          <w:sz w:val="24"/>
          <w:szCs w:val="24"/>
        </w:rPr>
        <w:t xml:space="preserve">риложению 1 к </w:t>
      </w:r>
      <w:r w:rsidR="0006319F">
        <w:rPr>
          <w:rFonts w:ascii="Times New Roman" w:hAnsi="Times New Roman" w:cs="Times New Roman"/>
          <w:sz w:val="24"/>
          <w:szCs w:val="24"/>
        </w:rPr>
        <w:t>П</w:t>
      </w:r>
      <w:r w:rsidR="00AC61AB" w:rsidRPr="0006319F">
        <w:rPr>
          <w:rFonts w:ascii="Times New Roman" w:hAnsi="Times New Roman" w:cs="Times New Roman"/>
          <w:sz w:val="24"/>
          <w:szCs w:val="24"/>
        </w:rPr>
        <w:t>ротоколу от 15</w:t>
      </w:r>
      <w:r w:rsidR="00C823B7">
        <w:rPr>
          <w:rFonts w:ascii="Times New Roman" w:hAnsi="Times New Roman" w:cs="Times New Roman"/>
          <w:sz w:val="24"/>
          <w:szCs w:val="24"/>
        </w:rPr>
        <w:t>.08.</w:t>
      </w:r>
      <w:r w:rsidR="00AC61AB" w:rsidRPr="0006319F">
        <w:rPr>
          <w:rFonts w:ascii="Times New Roman" w:hAnsi="Times New Roman" w:cs="Times New Roman"/>
          <w:sz w:val="24"/>
          <w:szCs w:val="24"/>
        </w:rPr>
        <w:t>2018</w:t>
      </w:r>
      <w:r w:rsidR="00C823B7">
        <w:rPr>
          <w:rFonts w:ascii="Times New Roman" w:hAnsi="Times New Roman" w:cs="Times New Roman"/>
          <w:sz w:val="24"/>
          <w:szCs w:val="24"/>
        </w:rPr>
        <w:t xml:space="preserve"> </w:t>
      </w:r>
      <w:r w:rsidR="00AC61AB" w:rsidRPr="0006319F">
        <w:rPr>
          <w:rFonts w:ascii="Times New Roman" w:hAnsi="Times New Roman" w:cs="Times New Roman"/>
          <w:sz w:val="24"/>
          <w:szCs w:val="24"/>
        </w:rPr>
        <w:t xml:space="preserve">№3 </w:t>
      </w:r>
      <w:r w:rsidR="00C823B7">
        <w:rPr>
          <w:rFonts w:ascii="Times New Roman" w:hAnsi="Times New Roman" w:cs="Times New Roman"/>
          <w:sz w:val="24"/>
          <w:szCs w:val="24"/>
        </w:rPr>
        <w:t>О</w:t>
      </w:r>
      <w:r w:rsidR="00AC61AB" w:rsidRPr="0006319F">
        <w:rPr>
          <w:rFonts w:ascii="Times New Roman" w:hAnsi="Times New Roman" w:cs="Times New Roman"/>
          <w:sz w:val="24"/>
          <w:szCs w:val="24"/>
        </w:rPr>
        <w:t>бщего собрания собственников</w:t>
      </w:r>
      <w:r w:rsidR="00C823B7">
        <w:rPr>
          <w:rFonts w:ascii="Times New Roman" w:hAnsi="Times New Roman" w:cs="Times New Roman"/>
          <w:sz w:val="24"/>
          <w:szCs w:val="24"/>
        </w:rPr>
        <w:t>,</w:t>
      </w:r>
      <w:r w:rsidR="00AC61AB" w:rsidRPr="0006319F">
        <w:rPr>
          <w:rFonts w:ascii="Times New Roman" w:hAnsi="Times New Roman" w:cs="Times New Roman"/>
          <w:sz w:val="24"/>
          <w:szCs w:val="24"/>
        </w:rPr>
        <w:t xml:space="preserve"> ширина подъездной дороги составляет 3,16 м, </w:t>
      </w:r>
      <w:r w:rsidR="00CD1ECB" w:rsidRPr="0006319F">
        <w:rPr>
          <w:rFonts w:ascii="Times New Roman" w:hAnsi="Times New Roman" w:cs="Times New Roman"/>
          <w:sz w:val="24"/>
          <w:szCs w:val="24"/>
        </w:rPr>
        <w:t>соответственно обеспечить установку ограждающего устройства шириной более 4</w:t>
      </w:r>
      <w:r w:rsidR="00C823B7">
        <w:rPr>
          <w:rFonts w:ascii="Times New Roman" w:hAnsi="Times New Roman" w:cs="Times New Roman"/>
          <w:sz w:val="24"/>
          <w:szCs w:val="24"/>
        </w:rPr>
        <w:t>,</w:t>
      </w:r>
      <w:r w:rsidR="00CD1ECB" w:rsidRPr="0006319F">
        <w:rPr>
          <w:rFonts w:ascii="Times New Roman" w:hAnsi="Times New Roman" w:cs="Times New Roman"/>
          <w:sz w:val="24"/>
          <w:szCs w:val="24"/>
        </w:rPr>
        <w:t>2 м не представляется возможным</w:t>
      </w:r>
      <w:r w:rsidR="004D6673" w:rsidRPr="0006319F">
        <w:rPr>
          <w:rFonts w:ascii="Times New Roman" w:hAnsi="Times New Roman" w:cs="Times New Roman"/>
          <w:sz w:val="24"/>
          <w:szCs w:val="24"/>
        </w:rPr>
        <w:t>.</w:t>
      </w:r>
    </w:p>
    <w:p w:rsidR="0006319F" w:rsidRDefault="002213BB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 w:rsidR="0006319F" w:rsidRPr="0006319F">
        <w:rPr>
          <w:rFonts w:ascii="Times New Roman" w:hAnsi="Times New Roman" w:cs="Times New Roman"/>
          <w:sz w:val="24"/>
          <w:szCs w:val="24"/>
        </w:rPr>
        <w:t>Р</w:t>
      </w:r>
      <w:r w:rsidRPr="0006319F">
        <w:rPr>
          <w:rFonts w:ascii="Times New Roman" w:hAnsi="Times New Roman" w:cs="Times New Roman"/>
          <w:sz w:val="24"/>
          <w:szCs w:val="24"/>
        </w:rPr>
        <w:t>ешение в Прокуратуру Центрального административного округа города Москвы.</w:t>
      </w:r>
    </w:p>
    <w:p w:rsidR="0006319F" w:rsidRDefault="001E7A40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06319F" w:rsidRDefault="00FC106C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>Настоящее Р</w:t>
      </w:r>
      <w:r w:rsidR="00186C92" w:rsidRPr="0006319F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принятия.</w:t>
      </w:r>
    </w:p>
    <w:p w:rsidR="00186C92" w:rsidRDefault="00186C92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06319F">
        <w:rPr>
          <w:rFonts w:ascii="Times New Roman" w:hAnsi="Times New Roman" w:cs="Times New Roman"/>
          <w:sz w:val="24"/>
          <w:szCs w:val="24"/>
        </w:rPr>
        <w:t>ис</w:t>
      </w:r>
      <w:r w:rsidRPr="0006319F">
        <w:rPr>
          <w:rFonts w:ascii="Times New Roman" w:hAnsi="Times New Roman" w:cs="Times New Roman"/>
          <w:sz w:val="24"/>
          <w:szCs w:val="24"/>
        </w:rPr>
        <w:t>полнени</w:t>
      </w:r>
      <w:r w:rsidR="00FC106C" w:rsidRPr="0006319F">
        <w:rPr>
          <w:rFonts w:ascii="Times New Roman" w:hAnsi="Times New Roman" w:cs="Times New Roman"/>
          <w:sz w:val="24"/>
          <w:szCs w:val="24"/>
        </w:rPr>
        <w:t>ем настоящего Р</w:t>
      </w:r>
      <w:r w:rsidRPr="0006319F">
        <w:rPr>
          <w:rFonts w:ascii="Times New Roman" w:hAnsi="Times New Roman" w:cs="Times New Roman"/>
          <w:sz w:val="24"/>
          <w:szCs w:val="24"/>
        </w:rPr>
        <w:t xml:space="preserve">ешения возложить на депутата Совета депутатов </w:t>
      </w:r>
      <w:proofErr w:type="gramStart"/>
      <w:r w:rsidR="0006319F">
        <w:rPr>
          <w:rFonts w:ascii="Times New Roman" w:hAnsi="Times New Roman" w:cs="Times New Roman"/>
          <w:sz w:val="24"/>
          <w:szCs w:val="24"/>
        </w:rPr>
        <w:t>А.П.</w:t>
      </w:r>
      <w:proofErr w:type="gramEnd"/>
      <w:r w:rsidR="0006319F">
        <w:rPr>
          <w:rFonts w:ascii="Times New Roman" w:hAnsi="Times New Roman" w:cs="Times New Roman"/>
          <w:sz w:val="24"/>
          <w:szCs w:val="24"/>
        </w:rPr>
        <w:t xml:space="preserve"> </w:t>
      </w:r>
      <w:r w:rsidRPr="0006319F">
        <w:rPr>
          <w:rFonts w:ascii="Times New Roman" w:hAnsi="Times New Roman" w:cs="Times New Roman"/>
          <w:sz w:val="24"/>
          <w:szCs w:val="24"/>
        </w:rPr>
        <w:t>Юшина.</w:t>
      </w:r>
    </w:p>
    <w:p w:rsidR="0006319F" w:rsidRDefault="0006319F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84" w:rsidRDefault="00920284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84" w:rsidRDefault="00920284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319F" w:rsidRPr="0006319F" w:rsidTr="0006319F">
        <w:tc>
          <w:tcPr>
            <w:tcW w:w="4672" w:type="dxa"/>
          </w:tcPr>
          <w:p w:rsidR="0006319F" w:rsidRPr="0006319F" w:rsidRDefault="0006319F" w:rsidP="0092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9F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06319F" w:rsidRPr="0006319F" w:rsidRDefault="0006319F" w:rsidP="0092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9F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06319F" w:rsidRPr="0006319F" w:rsidRDefault="0006319F" w:rsidP="009202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9F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06319F" w:rsidRDefault="0006319F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B7" w:rsidRDefault="00C823B7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23B7" w:rsidSect="00063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3B7" w:rsidRPr="00920284" w:rsidRDefault="00C823B7" w:rsidP="00920284">
      <w:pPr>
        <w:spacing w:after="0" w:line="240" w:lineRule="auto"/>
        <w:rPr>
          <w:rFonts w:ascii="Times New Roman" w:eastAsia="Calibri" w:hAnsi="Times New Roman" w:cs="Times New Roman"/>
        </w:rPr>
      </w:pPr>
      <w:r w:rsidRPr="00920284">
        <w:rPr>
          <w:rFonts w:ascii="Times New Roman" w:eastAsia="Calibri" w:hAnsi="Times New Roman" w:cs="Times New Roman"/>
        </w:rPr>
        <w:lastRenderedPageBreak/>
        <w:t>Проект Решения</w:t>
      </w:r>
    </w:p>
    <w:p w:rsidR="00C823B7" w:rsidRPr="00920284" w:rsidRDefault="00C823B7" w:rsidP="0092028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20284">
        <w:rPr>
          <w:rFonts w:ascii="Times New Roman" w:eastAsia="Calibri" w:hAnsi="Times New Roman" w:cs="Times New Roman"/>
        </w:rPr>
        <w:t xml:space="preserve">Вносит: </w:t>
      </w:r>
      <w:r w:rsidRPr="00920284">
        <w:rPr>
          <w:rFonts w:ascii="Times New Roman" w:eastAsia="Calibri" w:hAnsi="Times New Roman" w:cs="Times New Roman"/>
          <w:i/>
        </w:rPr>
        <w:t xml:space="preserve">депутат </w:t>
      </w:r>
      <w:r w:rsidR="00920284">
        <w:rPr>
          <w:rFonts w:ascii="Times New Roman" w:eastAsia="Calibri" w:hAnsi="Times New Roman" w:cs="Times New Roman"/>
          <w:i/>
        </w:rPr>
        <w:t>СД</w:t>
      </w:r>
      <w:bookmarkStart w:id="0" w:name="_GoBack"/>
      <w:bookmarkEnd w:id="0"/>
      <w:r w:rsidRPr="00920284">
        <w:rPr>
          <w:rFonts w:ascii="Times New Roman" w:eastAsia="Calibri" w:hAnsi="Times New Roman" w:cs="Times New Roman"/>
          <w:i/>
        </w:rPr>
        <w:t xml:space="preserve"> МО Пресненский Грехова Т.А.</w:t>
      </w:r>
    </w:p>
    <w:p w:rsidR="00C823B7" w:rsidRPr="0006319F" w:rsidRDefault="00C823B7" w:rsidP="0092028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319F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Pr="0006319F">
        <w:rPr>
          <w:rFonts w:ascii="Times New Roman" w:eastAsia="Calibri" w:hAnsi="Times New Roman" w:cs="Times New Roman"/>
          <w:i/>
          <w:sz w:val="24"/>
          <w:szCs w:val="24"/>
        </w:rPr>
        <w:t>01.04.2019</w:t>
      </w:r>
    </w:p>
    <w:p w:rsidR="00C823B7" w:rsidRDefault="00C823B7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B7" w:rsidRDefault="00C823B7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B7" w:rsidRPr="0006319F" w:rsidRDefault="00C823B7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B7" w:rsidRPr="0006319F" w:rsidRDefault="00C823B7" w:rsidP="00920284">
      <w:pPr>
        <w:tabs>
          <w:tab w:val="left" w:pos="64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C823B7" w:rsidTr="00920284">
        <w:tc>
          <w:tcPr>
            <w:tcW w:w="1701" w:type="dxa"/>
          </w:tcPr>
          <w:p w:rsidR="00C823B7" w:rsidRDefault="00C823B7" w:rsidP="0092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25/5/364-СД</w:t>
            </w:r>
          </w:p>
        </w:tc>
      </w:tr>
      <w:tr w:rsidR="00C823B7" w:rsidTr="00920284">
        <w:tc>
          <w:tcPr>
            <w:tcW w:w="1701" w:type="dxa"/>
          </w:tcPr>
          <w:p w:rsidR="00C823B7" w:rsidRDefault="00C823B7" w:rsidP="0092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10.04.2019</w:t>
            </w:r>
          </w:p>
        </w:tc>
      </w:tr>
    </w:tbl>
    <w:p w:rsidR="00C823B7" w:rsidRDefault="00C823B7" w:rsidP="00920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C823B7" w:rsidTr="00920284">
        <w:tc>
          <w:tcPr>
            <w:tcW w:w="4820" w:type="dxa"/>
          </w:tcPr>
          <w:p w:rsidR="00C823B7" w:rsidRPr="00920284" w:rsidRDefault="00C823B7" w:rsidP="00920284">
            <w:pPr>
              <w:tabs>
                <w:tab w:val="left" w:pos="80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рассмотрении протеста межрайонного прокурора Пресненской межрайонной прокуратуры на Решение Совета депутатов муниципального округа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 1»</w:t>
            </w:r>
          </w:p>
        </w:tc>
        <w:tc>
          <w:tcPr>
            <w:tcW w:w="4525" w:type="dxa"/>
          </w:tcPr>
          <w:p w:rsidR="00C823B7" w:rsidRDefault="00C823B7" w:rsidP="0092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3B7" w:rsidRPr="0006319F" w:rsidRDefault="00C823B7" w:rsidP="0092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3B7" w:rsidRPr="0006319F" w:rsidRDefault="00C823B7" w:rsidP="0092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06319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19F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19F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19F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06319F">
        <w:rPr>
          <w:rFonts w:ascii="Times New Roman" w:hAnsi="Times New Roman" w:cs="Times New Roman"/>
          <w:sz w:val="24"/>
          <w:szCs w:val="24"/>
        </w:rPr>
        <w:t>2012 №39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3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319F">
        <w:rPr>
          <w:rFonts w:ascii="Times New Roman" w:hAnsi="Times New Roman" w:cs="Times New Roman"/>
          <w:sz w:val="24"/>
          <w:szCs w:val="24"/>
        </w:rPr>
        <w:t>остановлением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06319F">
        <w:rPr>
          <w:rFonts w:ascii="Times New Roman" w:hAnsi="Times New Roman" w:cs="Times New Roman"/>
          <w:sz w:val="24"/>
          <w:szCs w:val="24"/>
        </w:rPr>
        <w:t>2013 №428-ПП «О порядке установки ограждений на придомовых территориях в городе Москве», рассмотрев Протест Пресненского межрайонного прокурора города Москвы от 23.01.2019 № 7-5-2019/612</w:t>
      </w:r>
    </w:p>
    <w:p w:rsidR="00C823B7" w:rsidRPr="0006319F" w:rsidRDefault="00C823B7" w:rsidP="0092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3B7" w:rsidRPr="0006319F" w:rsidRDefault="00C823B7" w:rsidP="0092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9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C823B7" w:rsidRDefault="00C823B7" w:rsidP="0092028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319F">
        <w:rPr>
          <w:rFonts w:ascii="Times New Roman" w:hAnsi="Times New Roman" w:cs="Times New Roman"/>
          <w:sz w:val="24"/>
          <w:szCs w:val="24"/>
        </w:rPr>
        <w:t>ротест межрайонного прокурора Пресненской межрайонной прокуратуры на Решение Совета депутатов муниципального округа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с.1»</w:t>
      </w:r>
      <w:r>
        <w:rPr>
          <w:rFonts w:ascii="Times New Roman" w:hAnsi="Times New Roman" w:cs="Times New Roman"/>
          <w:sz w:val="24"/>
          <w:szCs w:val="24"/>
        </w:rPr>
        <w:t>, удовлетворить</w:t>
      </w:r>
      <w:r w:rsidRPr="0006319F">
        <w:rPr>
          <w:rFonts w:ascii="Times New Roman" w:hAnsi="Times New Roman" w:cs="Times New Roman"/>
          <w:sz w:val="24"/>
          <w:szCs w:val="24"/>
        </w:rPr>
        <w:t>.</w:t>
      </w:r>
    </w:p>
    <w:p w:rsidR="00C823B7" w:rsidRDefault="00C823B7" w:rsidP="0092028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Пресненский от 10.10.2018 №17/11/263-СД </w:t>
      </w:r>
      <w:r w:rsidR="00446BA5" w:rsidRPr="0006319F">
        <w:rPr>
          <w:rFonts w:ascii="Times New Roman" w:hAnsi="Times New Roman" w:cs="Times New Roman"/>
          <w:sz w:val="24"/>
          <w:szCs w:val="24"/>
        </w:rPr>
        <w:t>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с.1»</w:t>
      </w:r>
      <w:r w:rsidR="00446BA5">
        <w:rPr>
          <w:rFonts w:ascii="Times New Roman" w:hAnsi="Times New Roman" w:cs="Times New Roman"/>
          <w:sz w:val="24"/>
          <w:szCs w:val="24"/>
        </w:rPr>
        <w:t>, отменить.</w:t>
      </w:r>
    </w:p>
    <w:p w:rsidR="00C823B7" w:rsidRDefault="00446BA5" w:rsidP="0092028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их демонтажем, прокурору Пресненской межрайонной прокуратуры, главе Управы Пресненского района города Москвы не позднее 5 рабочих дней со дня его принятия.</w:t>
      </w:r>
    </w:p>
    <w:p w:rsidR="00C823B7" w:rsidRDefault="00C823B7" w:rsidP="0092028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C823B7" w:rsidRDefault="00C823B7" w:rsidP="0092028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C823B7" w:rsidRDefault="00C823B7" w:rsidP="0092028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19F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06319F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депутата Совета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9F">
        <w:rPr>
          <w:rFonts w:ascii="Times New Roman" w:hAnsi="Times New Roman" w:cs="Times New Roman"/>
          <w:sz w:val="24"/>
          <w:szCs w:val="24"/>
        </w:rPr>
        <w:t>Юшина.</w:t>
      </w:r>
    </w:p>
    <w:p w:rsidR="00C823B7" w:rsidRDefault="00C823B7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84" w:rsidRDefault="00920284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84" w:rsidRDefault="00920284" w:rsidP="0092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23B7" w:rsidRPr="0006319F" w:rsidTr="007443EB">
        <w:tc>
          <w:tcPr>
            <w:tcW w:w="4672" w:type="dxa"/>
          </w:tcPr>
          <w:p w:rsidR="00C823B7" w:rsidRPr="0006319F" w:rsidRDefault="00C823B7" w:rsidP="0092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9F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C823B7" w:rsidRPr="0006319F" w:rsidRDefault="00C823B7" w:rsidP="0092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9F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C823B7" w:rsidRPr="0006319F" w:rsidRDefault="00C823B7" w:rsidP="009202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9F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C823B7" w:rsidRPr="0006319F" w:rsidRDefault="00C823B7" w:rsidP="0092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23B7" w:rsidRPr="0006319F" w:rsidSect="0006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724"/>
    <w:multiLevelType w:val="hybridMultilevel"/>
    <w:tmpl w:val="4D1ECB1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72FD1EEF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6929DA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6A"/>
    <w:rsid w:val="00016AFC"/>
    <w:rsid w:val="0006319F"/>
    <w:rsid w:val="00071415"/>
    <w:rsid w:val="00106AC5"/>
    <w:rsid w:val="00186C92"/>
    <w:rsid w:val="001E7A40"/>
    <w:rsid w:val="002213BB"/>
    <w:rsid w:val="002722F6"/>
    <w:rsid w:val="00436925"/>
    <w:rsid w:val="00446BA5"/>
    <w:rsid w:val="004D6673"/>
    <w:rsid w:val="00577F57"/>
    <w:rsid w:val="008E276A"/>
    <w:rsid w:val="00920284"/>
    <w:rsid w:val="00975EEC"/>
    <w:rsid w:val="00A96A83"/>
    <w:rsid w:val="00AC61AB"/>
    <w:rsid w:val="00AF1AFA"/>
    <w:rsid w:val="00BA6603"/>
    <w:rsid w:val="00C42DA2"/>
    <w:rsid w:val="00C823B7"/>
    <w:rsid w:val="00CD1ECB"/>
    <w:rsid w:val="00E67586"/>
    <w:rsid w:val="00EA61FF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B4F0"/>
  <w15:chartTrackingRefBased/>
  <w15:docId w15:val="{287A239D-B667-4526-9D1B-F2FB990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C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86C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8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12</cp:revision>
  <cp:lastPrinted>2019-04-10T10:57:00Z</cp:lastPrinted>
  <dcterms:created xsi:type="dcterms:W3CDTF">2019-03-13T12:35:00Z</dcterms:created>
  <dcterms:modified xsi:type="dcterms:W3CDTF">2019-04-10T10:57:00Z</dcterms:modified>
</cp:coreProperties>
</file>