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183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>ПРОЕКТ</w:t>
      </w:r>
    </w:p>
    <w:p w14:paraId="6F8F47B8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 xml:space="preserve">Внесен главой муниципального округа Пресненский </w:t>
      </w:r>
    </w:p>
    <w:p w14:paraId="66BF4278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proofErr w:type="spellStart"/>
      <w:r w:rsidRPr="007E4AE4">
        <w:rPr>
          <w:color w:val="000000" w:themeColor="text1"/>
          <w:sz w:val="28"/>
          <w:szCs w:val="28"/>
        </w:rPr>
        <w:t>Юмалиным</w:t>
      </w:r>
      <w:proofErr w:type="spellEnd"/>
      <w:r w:rsidRPr="007E4AE4">
        <w:rPr>
          <w:color w:val="000000" w:themeColor="text1"/>
          <w:sz w:val="28"/>
          <w:szCs w:val="28"/>
        </w:rPr>
        <w:t xml:space="preserve"> Д.П.</w:t>
      </w:r>
    </w:p>
    <w:p w14:paraId="0270B3FD" w14:textId="3442DEA9" w:rsid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>Дата внесения:</w:t>
      </w:r>
      <w:r>
        <w:rPr>
          <w:color w:val="000000" w:themeColor="text1"/>
          <w:sz w:val="28"/>
          <w:szCs w:val="28"/>
        </w:rPr>
        <w:t xml:space="preserve"> </w:t>
      </w:r>
      <w:r w:rsidRPr="007E4AE4">
        <w:rPr>
          <w:color w:val="000000" w:themeColor="text1"/>
          <w:sz w:val="28"/>
          <w:szCs w:val="28"/>
        </w:rPr>
        <w:t>1</w:t>
      </w:r>
      <w:r w:rsidR="009D2555">
        <w:rPr>
          <w:color w:val="000000" w:themeColor="text1"/>
          <w:sz w:val="28"/>
          <w:szCs w:val="28"/>
        </w:rPr>
        <w:t>5</w:t>
      </w:r>
      <w:r w:rsidRPr="007E4AE4">
        <w:rPr>
          <w:color w:val="000000" w:themeColor="text1"/>
          <w:sz w:val="28"/>
          <w:szCs w:val="28"/>
        </w:rPr>
        <w:t xml:space="preserve"> декабря 2021 года</w:t>
      </w:r>
    </w:p>
    <w:p w14:paraId="5171266B" w14:textId="77777777" w:rsidR="007E4AE4" w:rsidRPr="00717800" w:rsidRDefault="007E4AE4" w:rsidP="007E4AE4">
      <w:pPr>
        <w:spacing w:after="0" w:line="257" w:lineRule="auto"/>
        <w:rPr>
          <w:sz w:val="28"/>
          <w:szCs w:val="28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4904"/>
        <w:gridCol w:w="4529"/>
      </w:tblGrid>
      <w:tr w:rsidR="007E4AE4" w:rsidRPr="00195A6D" w14:paraId="4268F5B4" w14:textId="77777777" w:rsidTr="00FA4EF9">
        <w:tc>
          <w:tcPr>
            <w:tcW w:w="4904" w:type="dxa"/>
          </w:tcPr>
          <w:p w14:paraId="1B5D0242" w14:textId="77777777" w:rsidR="007E4AE4" w:rsidRPr="00EC73FF" w:rsidRDefault="007E4AE4" w:rsidP="008E60FE">
            <w:pPr>
              <w:spacing w:after="0" w:line="257" w:lineRule="auto"/>
              <w:rPr>
                <w:bCs/>
                <w:sz w:val="28"/>
                <w:szCs w:val="28"/>
              </w:rPr>
            </w:pPr>
            <w:r w:rsidRPr="00EC73FF">
              <w:rPr>
                <w:bCs/>
                <w:sz w:val="28"/>
                <w:szCs w:val="28"/>
              </w:rPr>
              <w:t>22.12.2021 №58/07/733-СД</w:t>
            </w:r>
          </w:p>
          <w:p w14:paraId="74AE485F" w14:textId="77777777" w:rsidR="00F2098A" w:rsidRPr="007E4AE4" w:rsidRDefault="00F2098A" w:rsidP="008E60FE">
            <w:pPr>
              <w:spacing w:after="0" w:line="257" w:lineRule="auto"/>
              <w:rPr>
                <w:b/>
                <w:sz w:val="28"/>
                <w:szCs w:val="28"/>
              </w:rPr>
            </w:pPr>
          </w:p>
          <w:p w14:paraId="2C89EEF7" w14:textId="72B07020" w:rsidR="007E4AE4" w:rsidRPr="00195A6D" w:rsidRDefault="007E4AE4" w:rsidP="008E60FE">
            <w:pPr>
              <w:spacing w:after="0" w:line="257" w:lineRule="auto"/>
              <w:rPr>
                <w:sz w:val="28"/>
                <w:szCs w:val="28"/>
              </w:rPr>
            </w:pPr>
            <w:r w:rsidRPr="007E4AE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14.04.2021 №52/04/657-СД</w:t>
            </w:r>
            <w:r w:rsidRPr="007E4AE4">
              <w:rPr>
                <w:b/>
                <w:sz w:val="28"/>
                <w:szCs w:val="28"/>
              </w:rPr>
              <w:tab/>
            </w:r>
          </w:p>
        </w:tc>
        <w:tc>
          <w:tcPr>
            <w:tcW w:w="4529" w:type="dxa"/>
          </w:tcPr>
          <w:p w14:paraId="42A155E4" w14:textId="77777777" w:rsidR="007E4AE4" w:rsidRPr="00195A6D" w:rsidRDefault="007E4AE4" w:rsidP="008E60FE">
            <w:pPr>
              <w:spacing w:after="0" w:line="257" w:lineRule="auto"/>
              <w:rPr>
                <w:sz w:val="28"/>
                <w:szCs w:val="28"/>
              </w:rPr>
            </w:pPr>
          </w:p>
        </w:tc>
      </w:tr>
    </w:tbl>
    <w:p w14:paraId="4FA6C71E" w14:textId="77777777" w:rsidR="007E4AE4" w:rsidRPr="00717800" w:rsidRDefault="007E4AE4" w:rsidP="008E60FE">
      <w:pPr>
        <w:spacing w:after="0" w:line="257" w:lineRule="auto"/>
        <w:rPr>
          <w:sz w:val="28"/>
          <w:szCs w:val="28"/>
        </w:rPr>
      </w:pPr>
    </w:p>
    <w:p w14:paraId="681068CC" w14:textId="05C9EFDC" w:rsidR="007E4AE4" w:rsidRPr="00F05984" w:rsidRDefault="007E4AE4" w:rsidP="007E4AE4">
      <w:pPr>
        <w:spacing w:after="0" w:line="240" w:lineRule="auto"/>
        <w:ind w:firstLine="567"/>
        <w:jc w:val="both"/>
        <w:rPr>
          <w:sz w:val="28"/>
          <w:szCs w:val="28"/>
        </w:rPr>
      </w:pPr>
      <w:r w:rsidRPr="00F05984">
        <w:rPr>
          <w:sz w:val="28"/>
          <w:szCs w:val="28"/>
        </w:rPr>
        <w:t xml:space="preserve">Руководствуясь </w:t>
      </w:r>
      <w:r w:rsidRPr="00F05984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F05984">
        <w:rPr>
          <w:rFonts w:cs="Times New Roman"/>
          <w:sz w:val="28"/>
          <w:szCs w:val="28"/>
        </w:rPr>
        <w:t xml:space="preserve"> постановлением Правительства Москвы от 26.12.2012 №849-ПП «О стимулировании управ районов города Москвы», </w:t>
      </w:r>
      <w:r w:rsidRPr="00F05984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</w:t>
      </w:r>
      <w:r w:rsidR="009D2555" w:rsidRPr="009D2555">
        <w:rPr>
          <w:rFonts w:eastAsia="Times New Roman" w:cs="Times New Roman"/>
          <w:sz w:val="28"/>
          <w:szCs w:val="28"/>
          <w:lang w:eastAsia="ru-RU"/>
        </w:rPr>
        <w:t xml:space="preserve">от 15.12.2021 №УП-13-1769/21 (наш </w:t>
      </w:r>
      <w:proofErr w:type="spellStart"/>
      <w:r w:rsidR="009D2555" w:rsidRPr="009D2555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9D2555" w:rsidRPr="009D2555">
        <w:rPr>
          <w:rFonts w:eastAsia="Times New Roman" w:cs="Times New Roman"/>
          <w:sz w:val="28"/>
          <w:szCs w:val="28"/>
          <w:lang w:eastAsia="ru-RU"/>
        </w:rPr>
        <w:t>. 1058-Д от 15.12.2021),</w:t>
      </w:r>
    </w:p>
    <w:p w14:paraId="27635B55" w14:textId="77777777" w:rsidR="007E4AE4" w:rsidRPr="009A1C4E" w:rsidRDefault="007E4AE4" w:rsidP="007E4AE4">
      <w:pPr>
        <w:jc w:val="both"/>
        <w:rPr>
          <w:sz w:val="28"/>
          <w:szCs w:val="28"/>
        </w:rPr>
      </w:pPr>
    </w:p>
    <w:p w14:paraId="29B3A545" w14:textId="77777777" w:rsidR="007E4AE4" w:rsidRPr="00E320E7" w:rsidRDefault="007E4AE4" w:rsidP="007E4AE4">
      <w:pPr>
        <w:jc w:val="center"/>
        <w:rPr>
          <w:b/>
          <w:bCs/>
          <w:sz w:val="28"/>
          <w:szCs w:val="28"/>
        </w:rPr>
      </w:pPr>
      <w:r w:rsidRPr="00E320E7">
        <w:rPr>
          <w:b/>
          <w:bCs/>
          <w:sz w:val="28"/>
          <w:szCs w:val="28"/>
        </w:rPr>
        <w:t>Совет депутатов решил:</w:t>
      </w:r>
    </w:p>
    <w:p w14:paraId="699D7583" w14:textId="77777777" w:rsidR="009D2555" w:rsidRDefault="007E4AE4" w:rsidP="009D2555">
      <w:pPr>
        <w:pStyle w:val="a9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Внести в Решение Совета депутатов муниципального округа Пресненский от 14.04.2021 №52/04/657-СД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году» следующие изменения и дополнения:</w:t>
      </w:r>
    </w:p>
    <w:p w14:paraId="40F9C4F1" w14:textId="7EE60EC8" w:rsidR="009D2555" w:rsidRDefault="009D2555" w:rsidP="009D2555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D2555">
        <w:rPr>
          <w:bCs/>
          <w:sz w:val="28"/>
          <w:szCs w:val="28"/>
        </w:rPr>
        <w:t>пункте 1 Решения слова «</w:t>
      </w:r>
      <w:r w:rsidRPr="009D2555">
        <w:rPr>
          <w:b/>
          <w:sz w:val="28"/>
          <w:szCs w:val="28"/>
        </w:rPr>
        <w:t>167 456,1</w:t>
      </w:r>
      <w:r w:rsidRPr="009D2555">
        <w:rPr>
          <w:bCs/>
          <w:sz w:val="28"/>
          <w:szCs w:val="28"/>
        </w:rPr>
        <w:t>» заменить словами «</w:t>
      </w:r>
      <w:r w:rsidRPr="009D2555">
        <w:rPr>
          <w:b/>
          <w:sz w:val="28"/>
          <w:szCs w:val="28"/>
        </w:rPr>
        <w:t>187 306,6</w:t>
      </w:r>
      <w:r w:rsidRPr="009D2555">
        <w:rPr>
          <w:bCs/>
          <w:sz w:val="28"/>
          <w:szCs w:val="28"/>
        </w:rPr>
        <w:t>»</w:t>
      </w:r>
      <w:r w:rsidR="00807C31">
        <w:rPr>
          <w:bCs/>
          <w:sz w:val="28"/>
          <w:szCs w:val="28"/>
        </w:rPr>
        <w:t>;</w:t>
      </w:r>
    </w:p>
    <w:p w14:paraId="5BDC06FF" w14:textId="6A473DC0" w:rsidR="007E4AE4" w:rsidRPr="00CF1FA3" w:rsidRDefault="007E4AE4" w:rsidP="009D2555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CF1FA3">
        <w:rPr>
          <w:bCs/>
          <w:sz w:val="28"/>
          <w:szCs w:val="28"/>
        </w:rPr>
        <w:t xml:space="preserve">Приложение к </w:t>
      </w:r>
      <w:bookmarkStart w:id="0" w:name="_Hlk90673220"/>
      <w:r w:rsidRPr="00CF1FA3">
        <w:rPr>
          <w:bCs/>
          <w:sz w:val="28"/>
          <w:szCs w:val="28"/>
        </w:rPr>
        <w:t xml:space="preserve">Решению, изложить в новой редакции </w:t>
      </w:r>
      <w:r w:rsidR="00CF1FA3" w:rsidRPr="00CF1FA3">
        <w:rPr>
          <w:bCs/>
          <w:sz w:val="28"/>
          <w:szCs w:val="28"/>
        </w:rPr>
        <w:t>П</w:t>
      </w:r>
      <w:r w:rsidRPr="00CF1FA3">
        <w:rPr>
          <w:bCs/>
          <w:sz w:val="28"/>
          <w:szCs w:val="28"/>
        </w:rPr>
        <w:t>риложени</w:t>
      </w:r>
      <w:r w:rsidR="00807C31">
        <w:rPr>
          <w:bCs/>
          <w:sz w:val="28"/>
          <w:szCs w:val="28"/>
        </w:rPr>
        <w:t>я</w:t>
      </w:r>
      <w:r w:rsidRPr="00CF1FA3">
        <w:rPr>
          <w:bCs/>
          <w:sz w:val="28"/>
          <w:szCs w:val="28"/>
        </w:rPr>
        <w:t xml:space="preserve"> к настоящему Решению.</w:t>
      </w:r>
      <w:bookmarkEnd w:id="0"/>
    </w:p>
    <w:p w14:paraId="2305570E" w14:textId="44C1E483" w:rsidR="007E4AE4" w:rsidRPr="007E4AE4" w:rsidRDefault="007E4AE4" w:rsidP="009D2555">
      <w:pPr>
        <w:pStyle w:val="a9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14:paraId="1EE97593" w14:textId="77777777" w:rsidR="007E4AE4" w:rsidRPr="006F6B6D" w:rsidRDefault="007E4AE4" w:rsidP="009D2555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D5058CC" w14:textId="77777777" w:rsidR="007E4AE4" w:rsidRPr="006F6B6D" w:rsidRDefault="007E4AE4" w:rsidP="009D2555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Настоящее Решение вступает в силу со дня его принятия.</w:t>
      </w:r>
    </w:p>
    <w:p w14:paraId="0E6B867E" w14:textId="77777777" w:rsidR="007E4AE4" w:rsidRPr="006F6B6D" w:rsidRDefault="007E4AE4" w:rsidP="009D2555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Pr="006F6B6D">
        <w:rPr>
          <w:sz w:val="28"/>
          <w:szCs w:val="28"/>
        </w:rPr>
        <w:t>Юмалина</w:t>
      </w:r>
      <w:proofErr w:type="spellEnd"/>
      <w:r w:rsidRPr="006F6B6D">
        <w:rPr>
          <w:sz w:val="28"/>
          <w:szCs w:val="28"/>
        </w:rPr>
        <w:t>.</w:t>
      </w:r>
    </w:p>
    <w:p w14:paraId="4E135754" w14:textId="77777777" w:rsidR="007E4AE4" w:rsidRDefault="007E4AE4" w:rsidP="007E4AE4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ind w:left="567" w:hanging="567"/>
      </w:pPr>
    </w:p>
    <w:p w14:paraId="570A1D43" w14:textId="77777777" w:rsidR="007E4AE4" w:rsidRDefault="007E4AE4" w:rsidP="007E4AE4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E4AE4" w:rsidRPr="006D062B" w14:paraId="0B22422F" w14:textId="77777777" w:rsidTr="00FA4EF9">
        <w:tc>
          <w:tcPr>
            <w:tcW w:w="4669" w:type="dxa"/>
          </w:tcPr>
          <w:p w14:paraId="4ABB8231" w14:textId="77777777" w:rsidR="007E4AE4" w:rsidRPr="006D062B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167E6CD7" w14:textId="77777777" w:rsidR="007E4AE4" w:rsidRPr="006D062B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 xml:space="preserve">Д.П. </w:t>
            </w:r>
            <w:proofErr w:type="spellStart"/>
            <w:r w:rsidRPr="006D062B">
              <w:rPr>
                <w:b/>
                <w:bCs/>
              </w:rPr>
              <w:t>Юмалин</w:t>
            </w:r>
            <w:proofErr w:type="spellEnd"/>
          </w:p>
        </w:tc>
      </w:tr>
    </w:tbl>
    <w:p w14:paraId="3C51C2E4" w14:textId="77777777" w:rsidR="007E4AE4" w:rsidRDefault="007E4AE4" w:rsidP="007E4AE4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7E4AE4" w:rsidSect="00DC0F19">
          <w:footerReference w:type="even" r:id="rId8"/>
          <w:footerReference w:type="default" r:id="rId9"/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7E4AE4" w:rsidRPr="00A011A4" w14:paraId="78FB4646" w14:textId="77777777" w:rsidTr="00FA4EF9">
        <w:tc>
          <w:tcPr>
            <w:tcW w:w="4531" w:type="dxa"/>
          </w:tcPr>
          <w:p w14:paraId="27AE790D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B66A17D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5B4E3A56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320CDE1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7C872C5E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8BE071C" w14:textId="77777777" w:rsidR="007E4AE4" w:rsidRPr="00A011A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5D23ABD7" w14:textId="77777777" w:rsidR="007E4AE4" w:rsidRPr="00EF2A6A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3C843BCF" w14:textId="77777777" w:rsidR="007E4AE4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>
              <w:t>к Решению Совета депутатов муниципального округа Пресненский</w:t>
            </w:r>
          </w:p>
          <w:p w14:paraId="37F752D6" w14:textId="6358D0A6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>
              <w:t>от 22.12.2021 №58/</w:t>
            </w:r>
            <w:r w:rsidR="003E743E">
              <w:t>07</w:t>
            </w:r>
            <w:r>
              <w:t>/73</w:t>
            </w:r>
            <w:r w:rsidR="003E743E">
              <w:t>3</w:t>
            </w:r>
            <w:r>
              <w:t>-СД</w:t>
            </w:r>
          </w:p>
          <w:p w14:paraId="26319F08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58AEADBA" w14:textId="77777777" w:rsidR="007E4AE4" w:rsidRPr="00EF2A6A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 xml:space="preserve">Приложение </w:t>
            </w:r>
          </w:p>
          <w:p w14:paraId="404B9EC6" w14:textId="77777777" w:rsidR="007E4AE4" w:rsidRPr="00E97061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 w:rsidRPr="00E97061">
              <w:t>к Решению Совета депутатов муниципального округа Пресненский</w:t>
            </w:r>
          </w:p>
          <w:p w14:paraId="251A32A3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 w:rsidRPr="00E97061">
              <w:t xml:space="preserve">от </w:t>
            </w:r>
            <w:r w:rsidR="00ED0523" w:rsidRPr="007E4AE4">
              <w:t>14.04.2021 №52/04/657-СД</w:t>
            </w:r>
          </w:p>
          <w:p w14:paraId="542E2F17" w14:textId="77777777" w:rsidR="00ED0523" w:rsidRDefault="00ED0523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3016E27B" w14:textId="2A6A899E" w:rsidR="00ED0523" w:rsidRPr="00A011A4" w:rsidRDefault="00ED0523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</w:tr>
    </w:tbl>
    <w:p w14:paraId="49253A76" w14:textId="77777777" w:rsidR="006E4E67" w:rsidRPr="00E209B3" w:rsidRDefault="006E4E67" w:rsidP="006E4E67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>Направление средств стимулирования управы Пресненского района на проведение в 202</w:t>
      </w:r>
      <w:r>
        <w:rPr>
          <w:rFonts w:cs="Times New Roman"/>
          <w:sz w:val="28"/>
          <w:szCs w:val="28"/>
        </w:rPr>
        <w:t>1</w:t>
      </w:r>
      <w:r w:rsidRPr="00E209B3">
        <w:rPr>
          <w:rFonts w:cs="Times New Roman"/>
          <w:sz w:val="28"/>
          <w:szCs w:val="28"/>
        </w:rPr>
        <w:t xml:space="preserve"> году мероприятий в соответствии с постановлением Правительства Москвы от 26.12.2012 №849-ПП «О стимулировании управ районов города Москвы»</w:t>
      </w:r>
    </w:p>
    <w:p w14:paraId="0C5974C3" w14:textId="77777777" w:rsidR="00ED0523" w:rsidRPr="00ED0523" w:rsidRDefault="00ED0523" w:rsidP="00ED0523">
      <w:pPr>
        <w:contextualSpacing/>
        <w:jc w:val="both"/>
        <w:rPr>
          <w:rFonts w:eastAsia="Arial"/>
        </w:rPr>
      </w:pPr>
    </w:p>
    <w:p w14:paraId="43876B49" w14:textId="5C61B83C" w:rsidR="006E4E67" w:rsidRPr="00E209B3" w:rsidRDefault="006E4E67" w:rsidP="006E4E67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szCs w:val="24"/>
        </w:rPr>
      </w:pPr>
      <w:r w:rsidRPr="00E209B3">
        <w:rPr>
          <w:rFonts w:cs="Times New Roman"/>
          <w:szCs w:val="24"/>
        </w:rPr>
        <w:t xml:space="preserve">Комплексное благоустройство дворовых территорий Пресненского района в сумме </w:t>
      </w:r>
      <w:r>
        <w:rPr>
          <w:rFonts w:cs="Times New Roman"/>
          <w:szCs w:val="24"/>
        </w:rPr>
        <w:t xml:space="preserve"> </w:t>
      </w:r>
      <w:r w:rsidRPr="00E209B3">
        <w:rPr>
          <w:rFonts w:cs="Times New Roman"/>
          <w:szCs w:val="24"/>
        </w:rPr>
        <w:t xml:space="preserve"> </w:t>
      </w:r>
      <w:r w:rsidRPr="00CF1FA3">
        <w:rPr>
          <w:rFonts w:cs="Times New Roman"/>
          <w:b/>
          <w:bCs/>
          <w:szCs w:val="24"/>
        </w:rPr>
        <w:t>1</w:t>
      </w:r>
      <w:r w:rsidR="00EA6725" w:rsidRPr="00CF1FA3">
        <w:rPr>
          <w:rFonts w:cs="Times New Roman"/>
          <w:b/>
          <w:bCs/>
          <w:szCs w:val="24"/>
        </w:rPr>
        <w:t>79 543,2</w:t>
      </w:r>
      <w:r w:rsidRPr="00CF1FA3">
        <w:rPr>
          <w:rFonts w:cs="Times New Roman"/>
          <w:b/>
          <w:bCs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2E3E31" w:rsidRPr="00E209B3" w14:paraId="290A5786" w14:textId="77777777" w:rsidTr="00FA4EF9">
        <w:tc>
          <w:tcPr>
            <w:tcW w:w="310" w:type="pct"/>
          </w:tcPr>
          <w:p w14:paraId="3AB650AF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7F422ECC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2E3E31" w:rsidRPr="00E51653" w14:paraId="7FDF921A" w14:textId="77777777" w:rsidTr="00FA4EF9">
        <w:tc>
          <w:tcPr>
            <w:tcW w:w="310" w:type="pct"/>
          </w:tcPr>
          <w:p w14:paraId="0CCC7CA2" w14:textId="77777777" w:rsidR="002E3E31" w:rsidRPr="00E209B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BD61B3C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eastAsia="Calibri" w:cs="Times New Roman"/>
                <w:szCs w:val="24"/>
              </w:rPr>
              <w:t xml:space="preserve">Звенигородское ш., д.13; </w:t>
            </w:r>
            <w:proofErr w:type="spellStart"/>
            <w:r w:rsidRPr="00EA6725">
              <w:rPr>
                <w:rFonts w:eastAsia="Calibri" w:cs="Times New Roman"/>
                <w:szCs w:val="24"/>
              </w:rPr>
              <w:t>Черногрязская</w:t>
            </w:r>
            <w:proofErr w:type="spellEnd"/>
            <w:r w:rsidRPr="00EA6725">
              <w:rPr>
                <w:rFonts w:eastAsia="Calibri" w:cs="Times New Roman"/>
                <w:szCs w:val="24"/>
              </w:rPr>
              <w:t xml:space="preserve"> 2-я ул., д.10</w:t>
            </w:r>
          </w:p>
        </w:tc>
      </w:tr>
      <w:tr w:rsidR="002E3E31" w:rsidRPr="00E51653" w14:paraId="0465FD3B" w14:textId="77777777" w:rsidTr="00FA4EF9">
        <w:tc>
          <w:tcPr>
            <w:tcW w:w="310" w:type="pct"/>
          </w:tcPr>
          <w:p w14:paraId="3EF4F053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5B463D0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eastAsia="Calibri" w:cs="Times New Roman"/>
                <w:szCs w:val="24"/>
              </w:rPr>
              <w:t>Звенигородское ш., д.2</w:t>
            </w:r>
          </w:p>
        </w:tc>
      </w:tr>
      <w:tr w:rsidR="002E3E31" w:rsidRPr="00E51653" w14:paraId="1A8813D8" w14:textId="77777777" w:rsidTr="00FA4EF9">
        <w:tc>
          <w:tcPr>
            <w:tcW w:w="310" w:type="pct"/>
          </w:tcPr>
          <w:p w14:paraId="57B06BAB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61F518B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Звенигородское ш., д.7, Сергея Макеева ул., д.8</w:t>
            </w:r>
          </w:p>
        </w:tc>
      </w:tr>
      <w:tr w:rsidR="002E3E31" w:rsidRPr="00E51653" w14:paraId="7643A013" w14:textId="77777777" w:rsidTr="00FA4EF9">
        <w:tc>
          <w:tcPr>
            <w:tcW w:w="310" w:type="pct"/>
          </w:tcPr>
          <w:p w14:paraId="716E10D8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6892455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Красная Пресня ул., д.38</w:t>
            </w:r>
          </w:p>
        </w:tc>
      </w:tr>
      <w:tr w:rsidR="002E3E31" w:rsidRPr="00E51653" w14:paraId="0432D468" w14:textId="77777777" w:rsidTr="00FA4EF9">
        <w:tc>
          <w:tcPr>
            <w:tcW w:w="310" w:type="pct"/>
          </w:tcPr>
          <w:p w14:paraId="1B60F8E2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238B2DE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Красная Пресня ул., д. 30, с.3</w:t>
            </w:r>
          </w:p>
        </w:tc>
      </w:tr>
      <w:tr w:rsidR="002E3E31" w:rsidRPr="00E51653" w14:paraId="1BC67211" w14:textId="77777777" w:rsidTr="00FA4EF9">
        <w:tc>
          <w:tcPr>
            <w:tcW w:w="310" w:type="pct"/>
          </w:tcPr>
          <w:p w14:paraId="2D0B40AC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3BCC461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Красная Пресня ул., д.8, д.12</w:t>
            </w:r>
          </w:p>
        </w:tc>
      </w:tr>
      <w:tr w:rsidR="002E3E31" w:rsidRPr="00E51653" w14:paraId="1F4F0AD4" w14:textId="77777777" w:rsidTr="00FA4EF9">
        <w:tc>
          <w:tcPr>
            <w:tcW w:w="310" w:type="pct"/>
          </w:tcPr>
          <w:p w14:paraId="2712ABD4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2569998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Красная Пресня ул., д.14</w:t>
            </w:r>
          </w:p>
        </w:tc>
      </w:tr>
      <w:tr w:rsidR="002E3E31" w:rsidRPr="00E51653" w14:paraId="24C7D07B" w14:textId="77777777" w:rsidTr="00FA4EF9">
        <w:tc>
          <w:tcPr>
            <w:tcW w:w="310" w:type="pct"/>
          </w:tcPr>
          <w:p w14:paraId="4F9A0E1C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41C17BE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Грузинская Б. ул., д.13/2; Зоологический пер., д.4-6</w:t>
            </w:r>
          </w:p>
        </w:tc>
      </w:tr>
      <w:tr w:rsidR="002E3E31" w:rsidRPr="00E51653" w14:paraId="2AC80699" w14:textId="77777777" w:rsidTr="00FA4EF9">
        <w:tc>
          <w:tcPr>
            <w:tcW w:w="310" w:type="pct"/>
          </w:tcPr>
          <w:p w14:paraId="2095CD36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DEE51E2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Грузинский Вал, д.18/15</w:t>
            </w:r>
          </w:p>
        </w:tc>
      </w:tr>
      <w:tr w:rsidR="002E3E31" w:rsidRPr="00E51653" w14:paraId="0FDA5A31" w14:textId="77777777" w:rsidTr="00FA4EF9">
        <w:tc>
          <w:tcPr>
            <w:tcW w:w="310" w:type="pct"/>
          </w:tcPr>
          <w:p w14:paraId="56B1D799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FA8F560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Грузинская Б. ул., д. 39</w:t>
            </w:r>
          </w:p>
        </w:tc>
      </w:tr>
      <w:tr w:rsidR="002E3E31" w:rsidRPr="00E51653" w14:paraId="6B09DF1D" w14:textId="77777777" w:rsidTr="00FA4EF9">
        <w:tc>
          <w:tcPr>
            <w:tcW w:w="310" w:type="pct"/>
          </w:tcPr>
          <w:p w14:paraId="46C2B615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6D02AE2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Ср. Тишинский пер., д.16</w:t>
            </w:r>
          </w:p>
        </w:tc>
      </w:tr>
      <w:tr w:rsidR="002E3E31" w:rsidRPr="00E51653" w14:paraId="698E3CCA" w14:textId="77777777" w:rsidTr="00FA4EF9">
        <w:tc>
          <w:tcPr>
            <w:tcW w:w="310" w:type="pct"/>
          </w:tcPr>
          <w:p w14:paraId="74C15285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787A33D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М. Тишинский пер., д.19</w:t>
            </w:r>
          </w:p>
        </w:tc>
      </w:tr>
      <w:tr w:rsidR="002E3E31" w:rsidRPr="00E51653" w14:paraId="055CD9B1" w14:textId="77777777" w:rsidTr="00FA4EF9">
        <w:tc>
          <w:tcPr>
            <w:tcW w:w="310" w:type="pct"/>
          </w:tcPr>
          <w:p w14:paraId="10BF053A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B382E82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Ср. Тишинский пер., д. 24-26</w:t>
            </w:r>
          </w:p>
        </w:tc>
      </w:tr>
      <w:tr w:rsidR="002E3E31" w:rsidRPr="00E51653" w14:paraId="0F344550" w14:textId="77777777" w:rsidTr="00FA4EF9">
        <w:tc>
          <w:tcPr>
            <w:tcW w:w="310" w:type="pct"/>
          </w:tcPr>
          <w:p w14:paraId="56181213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47A3446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М. Тишинский пер., д.14-16, 20, 22; Электрический пер., д.6/28, д.8, с.4</w:t>
            </w:r>
          </w:p>
        </w:tc>
      </w:tr>
      <w:tr w:rsidR="00C83E5E" w:rsidRPr="00E51653" w14:paraId="3FE384D0" w14:textId="77777777" w:rsidTr="00FA4EF9">
        <w:tc>
          <w:tcPr>
            <w:tcW w:w="310" w:type="pct"/>
          </w:tcPr>
          <w:p w14:paraId="3E048BCF" w14:textId="77777777" w:rsidR="00C83E5E" w:rsidRPr="00E51653" w:rsidRDefault="00C83E5E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F7468C1" w14:textId="5B971193" w:rsidR="00C83E5E" w:rsidRPr="00EA6725" w:rsidRDefault="00C83E5E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Ходынская ул. д.14</w:t>
            </w:r>
          </w:p>
        </w:tc>
      </w:tr>
      <w:tr w:rsidR="002E3E31" w:rsidRPr="00E51653" w14:paraId="2E97B103" w14:textId="77777777" w:rsidTr="00FA4EF9">
        <w:tc>
          <w:tcPr>
            <w:tcW w:w="310" w:type="pct"/>
          </w:tcPr>
          <w:p w14:paraId="6353C67B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FF25445" w14:textId="77777777" w:rsidR="002E3E31" w:rsidRPr="00EA6725" w:rsidRDefault="002E3E31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A6725">
              <w:rPr>
                <w:rFonts w:cs="Times New Roman"/>
                <w:szCs w:val="24"/>
              </w:rPr>
              <w:t>Ср. Кондратьевский пер., д.10</w:t>
            </w:r>
          </w:p>
        </w:tc>
      </w:tr>
      <w:tr w:rsidR="00C83E5E" w:rsidRPr="00E51653" w14:paraId="26BF1173" w14:textId="77777777" w:rsidTr="00FA4EF9">
        <w:tc>
          <w:tcPr>
            <w:tcW w:w="310" w:type="pct"/>
          </w:tcPr>
          <w:p w14:paraId="3261FF60" w14:textId="77777777" w:rsidR="00C83E5E" w:rsidRPr="00E51653" w:rsidRDefault="00C83E5E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48ED645" w14:textId="322A2E78" w:rsidR="00C83E5E" w:rsidRDefault="00C83E5E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83E5E">
              <w:rPr>
                <w:rFonts w:cs="Times New Roman"/>
                <w:szCs w:val="24"/>
              </w:rPr>
              <w:t>Электрический пер., д.12</w:t>
            </w:r>
          </w:p>
        </w:tc>
      </w:tr>
      <w:tr w:rsidR="002E3E31" w:rsidRPr="00E51653" w14:paraId="1430B997" w14:textId="77777777" w:rsidTr="00FA4EF9">
        <w:tc>
          <w:tcPr>
            <w:tcW w:w="310" w:type="pct"/>
          </w:tcPr>
          <w:p w14:paraId="0C6E80AE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64B5CB8" w14:textId="72A24C90" w:rsidR="002E3E31" w:rsidRDefault="00C83E5E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83E5E">
              <w:rPr>
                <w:rFonts w:cs="Times New Roman"/>
                <w:szCs w:val="24"/>
              </w:rPr>
              <w:t>Грузинский Вал, д. 14</w:t>
            </w:r>
          </w:p>
        </w:tc>
      </w:tr>
      <w:tr w:rsidR="002E3E31" w:rsidRPr="00E51653" w14:paraId="57F12ADE" w14:textId="77777777" w:rsidTr="00FA4EF9">
        <w:tc>
          <w:tcPr>
            <w:tcW w:w="310" w:type="pct"/>
          </w:tcPr>
          <w:p w14:paraId="2C4C98EB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19338A7" w14:textId="5814051A" w:rsidR="002E3E31" w:rsidRDefault="00C83E5E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83E5E">
              <w:rPr>
                <w:rFonts w:cs="Times New Roman"/>
                <w:szCs w:val="24"/>
              </w:rPr>
              <w:t xml:space="preserve">1-й Красногвардейский пр., д.4, </w:t>
            </w:r>
            <w:proofErr w:type="spellStart"/>
            <w:r w:rsidRPr="00C83E5E">
              <w:rPr>
                <w:rFonts w:cs="Times New Roman"/>
                <w:szCs w:val="24"/>
              </w:rPr>
              <w:t>к.А</w:t>
            </w:r>
            <w:proofErr w:type="spellEnd"/>
            <w:r w:rsidRPr="00C83E5E">
              <w:rPr>
                <w:rFonts w:cs="Times New Roman"/>
                <w:szCs w:val="24"/>
              </w:rPr>
              <w:t xml:space="preserve">, с.1; д.4, </w:t>
            </w:r>
            <w:proofErr w:type="spellStart"/>
            <w:r w:rsidRPr="00C83E5E">
              <w:rPr>
                <w:rFonts w:cs="Times New Roman"/>
                <w:szCs w:val="24"/>
              </w:rPr>
              <w:t>к.Б</w:t>
            </w:r>
            <w:proofErr w:type="spellEnd"/>
            <w:r w:rsidRPr="00C83E5E">
              <w:rPr>
                <w:rFonts w:cs="Times New Roman"/>
                <w:szCs w:val="24"/>
              </w:rPr>
              <w:t>, с.2</w:t>
            </w:r>
          </w:p>
        </w:tc>
      </w:tr>
      <w:tr w:rsidR="00EA6725" w:rsidRPr="00E51653" w14:paraId="12F53F95" w14:textId="77777777" w:rsidTr="00FA4EF9">
        <w:tc>
          <w:tcPr>
            <w:tcW w:w="310" w:type="pct"/>
          </w:tcPr>
          <w:p w14:paraId="2816B08F" w14:textId="77777777" w:rsidR="00EA6725" w:rsidRPr="00E51653" w:rsidRDefault="00EA6725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9801D6B" w14:textId="102C2177" w:rsidR="00EA6725" w:rsidRPr="00C83E5E" w:rsidRDefault="00EA6725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A6725">
              <w:rPr>
                <w:rFonts w:cs="Times New Roman"/>
                <w:szCs w:val="24"/>
              </w:rPr>
              <w:t>Шелепихинское</w:t>
            </w:r>
            <w:proofErr w:type="spellEnd"/>
            <w:r w:rsidRPr="00EA6725">
              <w:rPr>
                <w:rFonts w:cs="Times New Roman"/>
                <w:szCs w:val="24"/>
              </w:rPr>
              <w:t xml:space="preserve"> ш., д.17 с.1</w:t>
            </w:r>
          </w:p>
        </w:tc>
      </w:tr>
      <w:tr w:rsidR="00EA6725" w:rsidRPr="00E51653" w14:paraId="7E16649A" w14:textId="77777777" w:rsidTr="00FA4EF9">
        <w:tc>
          <w:tcPr>
            <w:tcW w:w="310" w:type="pct"/>
          </w:tcPr>
          <w:p w14:paraId="298BFEBA" w14:textId="77777777" w:rsidR="00EA6725" w:rsidRPr="00E51653" w:rsidRDefault="00EA6725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AB7F3F1" w14:textId="020DDC63" w:rsidR="00EA6725" w:rsidRPr="00C83E5E" w:rsidRDefault="00EA6725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Красная Пресня ул., д.26, с.1</w:t>
            </w:r>
          </w:p>
        </w:tc>
      </w:tr>
      <w:tr w:rsidR="002E3E31" w:rsidRPr="00E51653" w14:paraId="54EDE13C" w14:textId="77777777" w:rsidTr="00FA4EF9">
        <w:tc>
          <w:tcPr>
            <w:tcW w:w="310" w:type="pct"/>
          </w:tcPr>
          <w:p w14:paraId="5A067C6F" w14:textId="77777777" w:rsidR="002E3E31" w:rsidRPr="00E51653" w:rsidRDefault="002E3E31" w:rsidP="002E3E3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5E09CD8" w14:textId="19F26F3E" w:rsidR="002E3E31" w:rsidRDefault="00EA6725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Звенигордское</w:t>
            </w:r>
            <w:proofErr w:type="spellEnd"/>
            <w:r>
              <w:rPr>
                <w:rFonts w:cs="Times New Roman"/>
                <w:szCs w:val="24"/>
              </w:rPr>
              <w:t xml:space="preserve"> ш., д. 9/27</w:t>
            </w:r>
          </w:p>
        </w:tc>
      </w:tr>
    </w:tbl>
    <w:p w14:paraId="43AC925F" w14:textId="073223E2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AE834F0" w14:textId="06FA1092" w:rsidR="002E3E31" w:rsidRDefault="002E3E31" w:rsidP="002E3E31">
      <w:pPr>
        <w:spacing w:after="0"/>
        <w:ind w:left="-567" w:firstLine="567"/>
        <w:rPr>
          <w:rFonts w:eastAsia="Calibri" w:cs="Times New Roman"/>
          <w:bCs/>
          <w:szCs w:val="24"/>
        </w:rPr>
      </w:pPr>
      <w:bookmarkStart w:id="1" w:name="_Hlk90658043"/>
      <w:r>
        <w:rPr>
          <w:rFonts w:eastAsia="Calibri" w:cs="Times New Roman"/>
          <w:bCs/>
          <w:szCs w:val="24"/>
        </w:rPr>
        <w:t>2</w:t>
      </w:r>
      <w:r w:rsidRPr="00241C59">
        <w:rPr>
          <w:rFonts w:eastAsia="Calibri" w:cs="Times New Roman"/>
          <w:bCs/>
          <w:szCs w:val="24"/>
        </w:rPr>
        <w:t xml:space="preserve">.Локальные мероприятия в сумме </w:t>
      </w:r>
      <w:r w:rsidRPr="00CF1FA3">
        <w:rPr>
          <w:rFonts w:eastAsia="Calibri" w:cs="Times New Roman"/>
          <w:b/>
          <w:szCs w:val="24"/>
        </w:rPr>
        <w:t>745,6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2E3E31" w:rsidRPr="00E209B3" w14:paraId="75936A84" w14:textId="77777777" w:rsidTr="00FA4EF9">
        <w:tc>
          <w:tcPr>
            <w:tcW w:w="310" w:type="pct"/>
          </w:tcPr>
          <w:p w14:paraId="5E4D758A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bookmarkStart w:id="2" w:name="_Hlk90658123"/>
            <w:bookmarkEnd w:id="1"/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5CA308BF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2E3E31" w:rsidRPr="00E209B3" w14:paraId="4CA768CD" w14:textId="77777777" w:rsidTr="00FA4EF9">
        <w:tc>
          <w:tcPr>
            <w:tcW w:w="310" w:type="pct"/>
          </w:tcPr>
          <w:p w14:paraId="307A2A96" w14:textId="584458A2" w:rsidR="002E3E31" w:rsidRPr="00FB31E0" w:rsidRDefault="002E3E31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59C09881" w14:textId="77777777" w:rsidR="002E3E31" w:rsidRPr="002E3E31" w:rsidRDefault="002E3E31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3E31">
              <w:rPr>
                <w:rFonts w:cs="Times New Roman"/>
                <w:szCs w:val="24"/>
              </w:rPr>
              <w:t>Гашека ул.</w:t>
            </w:r>
          </w:p>
        </w:tc>
      </w:tr>
      <w:tr w:rsidR="002E3E31" w:rsidRPr="00E209B3" w14:paraId="1063A2CC" w14:textId="77777777" w:rsidTr="00FA4EF9">
        <w:tc>
          <w:tcPr>
            <w:tcW w:w="310" w:type="pct"/>
          </w:tcPr>
          <w:p w14:paraId="4D6C5571" w14:textId="659D7495" w:rsidR="002E3E31" w:rsidRDefault="002E3E31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5016A924" w14:textId="77777777" w:rsidR="002E3E31" w:rsidRPr="002E3E31" w:rsidRDefault="002E3E31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3E31">
              <w:rPr>
                <w:rFonts w:cs="Times New Roman"/>
                <w:szCs w:val="24"/>
              </w:rPr>
              <w:t>Капранова пер., д.6</w:t>
            </w:r>
          </w:p>
        </w:tc>
      </w:tr>
      <w:tr w:rsidR="002E3E31" w:rsidRPr="00E209B3" w14:paraId="6D675425" w14:textId="77777777" w:rsidTr="00FA4EF9">
        <w:tc>
          <w:tcPr>
            <w:tcW w:w="310" w:type="pct"/>
          </w:tcPr>
          <w:p w14:paraId="596921FB" w14:textId="4369E313" w:rsidR="002E3E31" w:rsidRDefault="002E3E31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4690" w:type="pct"/>
            <w:vAlign w:val="center"/>
          </w:tcPr>
          <w:p w14:paraId="31498B07" w14:textId="145C107D" w:rsidR="002E3E31" w:rsidRPr="002E3E31" w:rsidRDefault="002E3E31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3E31">
              <w:rPr>
                <w:rFonts w:cs="Times New Roman"/>
                <w:szCs w:val="24"/>
              </w:rPr>
              <w:t>Подвойского ул.</w:t>
            </w:r>
          </w:p>
        </w:tc>
      </w:tr>
      <w:tr w:rsidR="002E3E31" w:rsidRPr="00E209B3" w14:paraId="0C93CB2A" w14:textId="77777777" w:rsidTr="00FA4EF9">
        <w:tc>
          <w:tcPr>
            <w:tcW w:w="310" w:type="pct"/>
          </w:tcPr>
          <w:p w14:paraId="244702D7" w14:textId="3D845E5E" w:rsidR="002E3E31" w:rsidRDefault="002E3E31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5344AC53" w14:textId="62E49DF9" w:rsidR="002E3E31" w:rsidRDefault="002E3E31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Красногвардейский б-р</w:t>
            </w:r>
          </w:p>
        </w:tc>
      </w:tr>
      <w:bookmarkEnd w:id="2"/>
    </w:tbl>
    <w:p w14:paraId="17136CB3" w14:textId="77777777" w:rsidR="00B9736B" w:rsidRDefault="00B9736B" w:rsidP="00464182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6EBDAE0D" w14:textId="1ACAF424" w:rsidR="007E4AE4" w:rsidRPr="002E3E31" w:rsidRDefault="002E3E31" w:rsidP="00464182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3</w:t>
      </w:r>
      <w:r w:rsidRPr="002E3E31">
        <w:rPr>
          <w:rFonts w:eastAsia="Times New Roman" w:cs="Times New Roman"/>
          <w:szCs w:val="24"/>
          <w:lang w:eastAsia="zh-CN"/>
        </w:rPr>
        <w:t>.</w:t>
      </w:r>
      <w:r w:rsidR="00CF1FA3">
        <w:rPr>
          <w:rFonts w:eastAsia="Times New Roman" w:cs="Times New Roman"/>
          <w:szCs w:val="24"/>
          <w:lang w:eastAsia="zh-CN"/>
        </w:rPr>
        <w:t xml:space="preserve"> </w:t>
      </w:r>
      <w:r w:rsidR="00B9736B">
        <w:rPr>
          <w:rFonts w:eastAsia="Times New Roman" w:cs="Times New Roman"/>
          <w:szCs w:val="24"/>
          <w:lang w:eastAsia="zh-CN"/>
        </w:rPr>
        <w:t>Ремонт ОДХ</w:t>
      </w:r>
      <w:r w:rsidRPr="002E3E31">
        <w:rPr>
          <w:rFonts w:eastAsia="Times New Roman" w:cs="Times New Roman"/>
          <w:szCs w:val="24"/>
          <w:lang w:eastAsia="zh-CN"/>
        </w:rPr>
        <w:t xml:space="preserve"> в сумме </w:t>
      </w:r>
      <w:r w:rsidRPr="00CF1FA3">
        <w:rPr>
          <w:rFonts w:eastAsia="Times New Roman" w:cs="Times New Roman"/>
          <w:b/>
          <w:bCs/>
          <w:szCs w:val="24"/>
          <w:lang w:eastAsia="zh-CN"/>
        </w:rPr>
        <w:t>7</w:t>
      </w:r>
      <w:r w:rsidR="00B9736B" w:rsidRPr="00CF1FA3">
        <w:rPr>
          <w:rFonts w:eastAsia="Times New Roman" w:cs="Times New Roman"/>
          <w:b/>
          <w:bCs/>
          <w:szCs w:val="24"/>
          <w:lang w:eastAsia="zh-CN"/>
        </w:rPr>
        <w:t xml:space="preserve"> 017</w:t>
      </w:r>
      <w:r w:rsidRPr="00CF1FA3">
        <w:rPr>
          <w:rFonts w:eastAsia="Times New Roman" w:cs="Times New Roman"/>
          <w:b/>
          <w:bCs/>
          <w:szCs w:val="24"/>
          <w:lang w:eastAsia="zh-CN"/>
        </w:rPr>
        <w:t>,</w:t>
      </w:r>
      <w:r w:rsidR="00B9736B" w:rsidRPr="00CF1FA3">
        <w:rPr>
          <w:rFonts w:eastAsia="Times New Roman" w:cs="Times New Roman"/>
          <w:b/>
          <w:bCs/>
          <w:szCs w:val="24"/>
          <w:lang w:eastAsia="zh-CN"/>
        </w:rPr>
        <w:t>8</w:t>
      </w:r>
      <w:r w:rsidRPr="00CF1FA3">
        <w:rPr>
          <w:rFonts w:eastAsia="Times New Roman" w:cs="Times New Roman"/>
          <w:b/>
          <w:bCs/>
          <w:szCs w:val="24"/>
          <w:lang w:eastAsia="zh-CN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B9736B" w:rsidRPr="00E209B3" w14:paraId="25EBC887" w14:textId="77777777" w:rsidTr="00FA4EF9">
        <w:tc>
          <w:tcPr>
            <w:tcW w:w="310" w:type="pct"/>
          </w:tcPr>
          <w:p w14:paraId="4DD3BE48" w14:textId="77777777" w:rsidR="00B9736B" w:rsidRPr="00E209B3" w:rsidRDefault="00B9736B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4F37ACC4" w14:textId="77777777" w:rsidR="00B9736B" w:rsidRPr="00E209B3" w:rsidRDefault="00B9736B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B9736B" w:rsidRPr="00E209B3" w14:paraId="4ECAD189" w14:textId="77777777" w:rsidTr="00FA4EF9">
        <w:tc>
          <w:tcPr>
            <w:tcW w:w="310" w:type="pct"/>
          </w:tcPr>
          <w:p w14:paraId="6178970B" w14:textId="77777777" w:rsidR="00B9736B" w:rsidRPr="00FB31E0" w:rsidRDefault="00B9736B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6A475D15" w14:textId="7490E297" w:rsidR="00B9736B" w:rsidRPr="002E3E31" w:rsidRDefault="00B9736B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м. Краснопресненская (Зоологический б-р, Красногвардейский б-р)</w:t>
            </w:r>
          </w:p>
        </w:tc>
      </w:tr>
      <w:tr w:rsidR="00B9736B" w:rsidRPr="00E209B3" w14:paraId="36BACE7B" w14:textId="77777777" w:rsidTr="00FA4EF9">
        <w:tc>
          <w:tcPr>
            <w:tcW w:w="310" w:type="pct"/>
          </w:tcPr>
          <w:p w14:paraId="55D5459E" w14:textId="77777777" w:rsidR="00B9736B" w:rsidRDefault="00B9736B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71DC97DC" w14:textId="0355C936" w:rsidR="00B9736B" w:rsidRPr="002E3E31" w:rsidRDefault="00B9736B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м. Баррикадная (Малая Никитская ул., Николаева ул., </w:t>
            </w:r>
            <w:proofErr w:type="spellStart"/>
            <w:r>
              <w:rPr>
                <w:rFonts w:cs="Times New Roman"/>
                <w:szCs w:val="24"/>
              </w:rPr>
              <w:t>Рочдельская</w:t>
            </w:r>
            <w:proofErr w:type="spellEnd"/>
            <w:r>
              <w:rPr>
                <w:rFonts w:cs="Times New Roman"/>
                <w:szCs w:val="24"/>
              </w:rPr>
              <w:t xml:space="preserve"> ул.)</w:t>
            </w:r>
          </w:p>
        </w:tc>
      </w:tr>
    </w:tbl>
    <w:p w14:paraId="47A4D831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E58D6BA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105FA6D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7FE4F433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2DC292F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3CA3AC6D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1BC6784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271550C5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F32FCC8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3B7B04FB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7D3AC3F7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CA84066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56C83CB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E20A4EA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202C5460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244BE63F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F8CD851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24ABD6D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72E0F42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34557AA8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1C9DA72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BE9B4BF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402AEC7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B7E0B27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0C0E6BE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775187F0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560B490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D6F0BB1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sectPr w:rsidR="007E4AE4" w:rsidSect="00F05984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094F" w14:textId="77777777" w:rsidR="003415C7" w:rsidRDefault="003415C7" w:rsidP="0004644D">
      <w:pPr>
        <w:spacing w:after="0" w:line="240" w:lineRule="auto"/>
      </w:pPr>
      <w:r>
        <w:separator/>
      </w:r>
    </w:p>
  </w:endnote>
  <w:endnote w:type="continuationSeparator" w:id="0">
    <w:p w14:paraId="3533C1FC" w14:textId="77777777" w:rsidR="003415C7" w:rsidRDefault="003415C7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966269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539E562" w14:textId="77777777" w:rsidR="007E4AE4" w:rsidRDefault="007E4AE4" w:rsidP="002D437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9219BA5" w14:textId="77777777" w:rsidR="007E4AE4" w:rsidRDefault="007E4AE4" w:rsidP="00B743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120114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C385B88" w14:textId="77777777" w:rsidR="007E4AE4" w:rsidRDefault="007E4AE4" w:rsidP="002D437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91C6478" w14:textId="77777777" w:rsidR="007E4AE4" w:rsidRDefault="007E4AE4" w:rsidP="00B7436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C31C9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EFAE" w14:textId="77777777" w:rsidR="00C31C90" w:rsidRDefault="00C31C90" w:rsidP="00C31C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2C6" w14:textId="77777777" w:rsidR="003415C7" w:rsidRDefault="003415C7" w:rsidP="0004644D">
      <w:pPr>
        <w:spacing w:after="0" w:line="240" w:lineRule="auto"/>
      </w:pPr>
      <w:r>
        <w:separator/>
      </w:r>
    </w:p>
  </w:footnote>
  <w:footnote w:type="continuationSeparator" w:id="0">
    <w:p w14:paraId="37194A47" w14:textId="77777777" w:rsidR="003415C7" w:rsidRDefault="003415C7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092D67"/>
    <w:rsid w:val="001777C5"/>
    <w:rsid w:val="001A6D05"/>
    <w:rsid w:val="001D45E6"/>
    <w:rsid w:val="0021403E"/>
    <w:rsid w:val="002E3E31"/>
    <w:rsid w:val="002F05B6"/>
    <w:rsid w:val="00307A20"/>
    <w:rsid w:val="00324144"/>
    <w:rsid w:val="003415C7"/>
    <w:rsid w:val="003A448F"/>
    <w:rsid w:val="003D1A81"/>
    <w:rsid w:val="003E743E"/>
    <w:rsid w:val="00464182"/>
    <w:rsid w:val="005F1081"/>
    <w:rsid w:val="006C6B92"/>
    <w:rsid w:val="006E4E67"/>
    <w:rsid w:val="007A180A"/>
    <w:rsid w:val="007E4AE4"/>
    <w:rsid w:val="007E56DA"/>
    <w:rsid w:val="00807C31"/>
    <w:rsid w:val="00816185"/>
    <w:rsid w:val="008E60FE"/>
    <w:rsid w:val="008F36CE"/>
    <w:rsid w:val="00921DB4"/>
    <w:rsid w:val="009A3AD6"/>
    <w:rsid w:val="009D2555"/>
    <w:rsid w:val="00AA4A88"/>
    <w:rsid w:val="00AA56A2"/>
    <w:rsid w:val="00AD75AA"/>
    <w:rsid w:val="00B62C33"/>
    <w:rsid w:val="00B65541"/>
    <w:rsid w:val="00B9736B"/>
    <w:rsid w:val="00BB1A07"/>
    <w:rsid w:val="00BC1069"/>
    <w:rsid w:val="00C31C90"/>
    <w:rsid w:val="00C35ADC"/>
    <w:rsid w:val="00C83E5E"/>
    <w:rsid w:val="00CA424D"/>
    <w:rsid w:val="00CE65E5"/>
    <w:rsid w:val="00CF1FA3"/>
    <w:rsid w:val="00D158F7"/>
    <w:rsid w:val="00D32403"/>
    <w:rsid w:val="00D615AC"/>
    <w:rsid w:val="00E36094"/>
    <w:rsid w:val="00EA6725"/>
    <w:rsid w:val="00EC73FF"/>
    <w:rsid w:val="00ED0523"/>
    <w:rsid w:val="00F05984"/>
    <w:rsid w:val="00F2098A"/>
    <w:rsid w:val="00F804BD"/>
    <w:rsid w:val="00F82297"/>
    <w:rsid w:val="1501DB82"/>
    <w:rsid w:val="4C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6B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99"/>
    <w:qFormat/>
    <w:rsid w:val="0004644D"/>
    <w:pPr>
      <w:spacing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7E4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AE4"/>
    <w:pPr>
      <w:shd w:val="clear" w:color="auto" w:fill="FFFFFF"/>
      <w:spacing w:before="300" w:after="420" w:line="0" w:lineRule="atLeas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0880-8C71-497C-8243-3E0D0EF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30</cp:revision>
  <cp:lastPrinted>2021-12-17T19:44:00Z</cp:lastPrinted>
  <dcterms:created xsi:type="dcterms:W3CDTF">2021-06-03T15:09:00Z</dcterms:created>
  <dcterms:modified xsi:type="dcterms:W3CDTF">2021-12-18T21:37:00Z</dcterms:modified>
</cp:coreProperties>
</file>