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E4" w:rsidRDefault="003B12E4" w:rsidP="00E5695A">
      <w:pPr>
        <w:spacing w:after="0" w:line="240" w:lineRule="auto"/>
        <w:rPr>
          <w:rFonts w:eastAsia="Calibri"/>
        </w:rPr>
      </w:pPr>
    </w:p>
    <w:p w:rsidR="003B12E4" w:rsidRDefault="003B12E4" w:rsidP="00E5695A">
      <w:pPr>
        <w:spacing w:after="0" w:line="240" w:lineRule="auto"/>
        <w:rPr>
          <w:rFonts w:eastAsia="Calibri"/>
        </w:rPr>
      </w:pPr>
    </w:p>
    <w:p w:rsidR="008C23C6" w:rsidRDefault="008C23C6" w:rsidP="00E5695A">
      <w:pPr>
        <w:spacing w:after="0" w:line="240" w:lineRule="auto"/>
        <w:rPr>
          <w:rFonts w:eastAsia="Calibri"/>
        </w:rPr>
      </w:pPr>
    </w:p>
    <w:p w:rsidR="003B12E4" w:rsidRPr="008C23C6" w:rsidRDefault="003B12E4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8C23C6" w:rsidRPr="008C23C6" w:rsidTr="00937284">
        <w:tc>
          <w:tcPr>
            <w:tcW w:w="1986" w:type="dxa"/>
          </w:tcPr>
          <w:p w:rsidR="008C23C6" w:rsidRPr="008C23C6" w:rsidRDefault="00D36803" w:rsidP="003B12E4">
            <w:pPr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24/1</w:t>
            </w:r>
            <w:r w:rsidR="00770D5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/35</w:t>
            </w:r>
            <w:r w:rsidR="00770D55">
              <w:rPr>
                <w:rFonts w:ascii="Times New Roman" w:eastAsia="Calibri" w:hAnsi="Times New Roman" w:cs="Times New Roman"/>
              </w:rPr>
              <w:t>1</w:t>
            </w:r>
            <w:r w:rsidR="008C23C6" w:rsidRPr="008C23C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8C23C6" w:rsidRPr="008C23C6" w:rsidTr="00937284">
        <w:tc>
          <w:tcPr>
            <w:tcW w:w="1986" w:type="dxa"/>
          </w:tcPr>
          <w:p w:rsidR="008C23C6" w:rsidRPr="008C23C6" w:rsidRDefault="008C23C6" w:rsidP="003B12E4">
            <w:pPr>
              <w:ind w:left="141"/>
              <w:rPr>
                <w:rFonts w:ascii="Times New Roman" w:eastAsia="Calibri" w:hAnsi="Times New Roman" w:cs="Times New Roman"/>
              </w:rPr>
            </w:pPr>
            <w:r w:rsidRPr="008C23C6">
              <w:rPr>
                <w:rFonts w:ascii="Times New Roman" w:eastAsia="Calibri" w:hAnsi="Times New Roman" w:cs="Times New Roman"/>
              </w:rPr>
              <w:t>13.03.2019</w:t>
            </w:r>
          </w:p>
        </w:tc>
      </w:tr>
    </w:tbl>
    <w:p w:rsidR="00C40DEC" w:rsidRPr="008C23C6" w:rsidRDefault="00C40DEC" w:rsidP="00E5695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48"/>
      </w:tblGrid>
      <w:tr w:rsidR="00C40DEC" w:rsidRPr="008C23C6" w:rsidTr="00E5695A">
        <w:trPr>
          <w:trHeight w:val="886"/>
        </w:trPr>
        <w:tc>
          <w:tcPr>
            <w:tcW w:w="4782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  <w:r w:rsidRPr="008C23C6">
              <w:rPr>
                <w:rFonts w:ascii="Times New Roman" w:hAnsi="Times New Roman" w:cs="Times New Roman"/>
                <w:b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0DEC" w:rsidRPr="008C23C6" w:rsidRDefault="00C40DEC" w:rsidP="00E5695A">
      <w:pPr>
        <w:spacing w:after="0" w:line="240" w:lineRule="auto"/>
        <w:jc w:val="both"/>
      </w:pPr>
    </w:p>
    <w:p w:rsidR="008C23C6" w:rsidRPr="008C23C6" w:rsidRDefault="00B91581" w:rsidP="00E5695A">
      <w:pPr>
        <w:spacing w:after="0" w:line="240" w:lineRule="auto"/>
        <w:ind w:firstLine="567"/>
        <w:jc w:val="both"/>
        <w:rPr>
          <w:color w:val="000000"/>
        </w:rPr>
      </w:pPr>
      <w:r w:rsidRPr="008C23C6">
        <w:rPr>
          <w:color w:val="000000"/>
        </w:rPr>
        <w:t>Руководствуясь п.1 ч.5 ст.1 З</w:t>
      </w:r>
      <w:r w:rsidR="00C40DEC" w:rsidRPr="008C23C6">
        <w:rPr>
          <w:color w:val="000000"/>
        </w:rPr>
        <w:t>акона г. Москвы от 11.07.2012</w:t>
      </w:r>
      <w:r w:rsidRPr="008C23C6">
        <w:rPr>
          <w:color w:val="000000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Постановлением Правит</w:t>
      </w:r>
      <w:r w:rsidR="00C40DEC" w:rsidRPr="008C23C6">
        <w:rPr>
          <w:color w:val="000000"/>
        </w:rPr>
        <w:t xml:space="preserve">ельства Москвы от 03.02.2011 </w:t>
      </w:r>
      <w:r w:rsidRPr="008C23C6">
        <w:rPr>
          <w:color w:val="000000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CC3B5D" w:rsidRPr="008C23C6">
        <w:rPr>
          <w:color w:val="000000"/>
        </w:rPr>
        <w:t>заместителя префекта ЦАО</w:t>
      </w:r>
      <w:r w:rsidR="008C23C6" w:rsidRPr="008C23C6">
        <w:rPr>
          <w:color w:val="000000"/>
        </w:rPr>
        <w:t>:</w:t>
      </w:r>
    </w:p>
    <w:p w:rsidR="005D6DFF" w:rsidRDefault="00B91581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5D6DFF">
        <w:rPr>
          <w:color w:val="000000"/>
        </w:rPr>
        <w:t xml:space="preserve">от </w:t>
      </w:r>
      <w:r w:rsidR="00CC3B5D" w:rsidRPr="008C23C6">
        <w:t>2</w:t>
      </w:r>
      <w:r w:rsidR="008C23C6" w:rsidRPr="008C23C6">
        <w:t>6</w:t>
      </w:r>
      <w:r w:rsidRPr="005D6DFF">
        <w:rPr>
          <w:color w:val="000000"/>
        </w:rPr>
        <w:t>.0</w:t>
      </w:r>
      <w:r w:rsidR="008C23C6" w:rsidRPr="008C23C6">
        <w:t>2</w:t>
      </w:r>
      <w:r w:rsidRPr="005D6DFF">
        <w:rPr>
          <w:color w:val="000000"/>
        </w:rPr>
        <w:t>.201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№</w:t>
      </w:r>
      <w:r w:rsidR="005D6DFF">
        <w:rPr>
          <w:color w:val="000000"/>
        </w:rPr>
        <w:t>ЦАО</w:t>
      </w:r>
      <w:r w:rsidR="00844D48" w:rsidRPr="005D6DFF">
        <w:rPr>
          <w:color w:val="000000"/>
        </w:rPr>
        <w:t xml:space="preserve"> </w:t>
      </w:r>
      <w:r w:rsidR="006605A0" w:rsidRPr="005D6DFF">
        <w:rPr>
          <w:color w:val="000000"/>
        </w:rPr>
        <w:t>0</w:t>
      </w:r>
      <w:r w:rsidR="00CC3B5D" w:rsidRPr="005D6DFF">
        <w:rPr>
          <w:color w:val="000000"/>
        </w:rPr>
        <w:t>7</w:t>
      </w:r>
      <w:r w:rsidR="006605A0" w:rsidRPr="005D6DFF">
        <w:rPr>
          <w:color w:val="000000"/>
        </w:rPr>
        <w:t>-</w:t>
      </w:r>
      <w:r w:rsidR="00CC3B5D" w:rsidRPr="005D6DFF">
        <w:rPr>
          <w:color w:val="000000"/>
        </w:rPr>
        <w:t>0</w:t>
      </w:r>
      <w:r w:rsidR="006605A0" w:rsidRPr="005D6DFF">
        <w:rPr>
          <w:color w:val="000000"/>
        </w:rPr>
        <w:t>5-</w:t>
      </w:r>
      <w:r w:rsidR="008C23C6" w:rsidRPr="005D6DFF">
        <w:rPr>
          <w:color w:val="000000"/>
        </w:rPr>
        <w:t>1592</w:t>
      </w:r>
      <w:r w:rsidR="006605A0" w:rsidRPr="005D6DFF">
        <w:rPr>
          <w:color w:val="000000"/>
        </w:rPr>
        <w:t>/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(наш </w:t>
      </w:r>
      <w:proofErr w:type="spellStart"/>
      <w:r w:rsidRPr="005D6DFF">
        <w:rPr>
          <w:color w:val="000000"/>
        </w:rPr>
        <w:t>вх</w:t>
      </w:r>
      <w:proofErr w:type="spellEnd"/>
      <w:r w:rsidRPr="005D6DFF">
        <w:rPr>
          <w:color w:val="000000"/>
        </w:rPr>
        <w:t>.</w:t>
      </w:r>
      <w:r w:rsidR="00C40DEC" w:rsidRPr="005D6DFF">
        <w:rPr>
          <w:color w:val="000000"/>
        </w:rPr>
        <w:t xml:space="preserve"> </w:t>
      </w:r>
      <w:r w:rsidR="008C23C6" w:rsidRPr="005D6DFF">
        <w:rPr>
          <w:color w:val="000000"/>
        </w:rPr>
        <w:t xml:space="preserve">от 27.02.2019 </w:t>
      </w:r>
      <w:r w:rsidR="00C40DEC" w:rsidRPr="005D6DFF">
        <w:rPr>
          <w:color w:val="000000"/>
        </w:rPr>
        <w:t>№</w:t>
      </w:r>
      <w:r w:rsidR="008C23C6" w:rsidRPr="005D6DFF">
        <w:rPr>
          <w:color w:val="000000"/>
        </w:rPr>
        <w:t>127</w:t>
      </w:r>
      <w:r w:rsidR="00844D48" w:rsidRPr="005D6DFF">
        <w:rPr>
          <w:color w:val="000000"/>
        </w:rPr>
        <w:t>-Д</w:t>
      </w:r>
      <w:r w:rsidR="00C40DEC" w:rsidRPr="005D6DFF">
        <w:rPr>
          <w:color w:val="000000"/>
        </w:rPr>
        <w:t>)</w:t>
      </w:r>
      <w:r w:rsidR="008C23C6" w:rsidRPr="005D6DFF">
        <w:rPr>
          <w:color w:val="000000"/>
        </w:rPr>
        <w:t>;</w:t>
      </w:r>
    </w:p>
    <w:p w:rsidR="005D6DFF" w:rsidRPr="005D6DFF" w:rsidRDefault="005D6DFF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28.02.2019 №ЦАО 07-05-1623/9 (наш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>. от 01.03.2019 №130-Д),</w:t>
      </w:r>
    </w:p>
    <w:p w:rsidR="00320FE5" w:rsidRPr="008C23C6" w:rsidRDefault="00320FE5" w:rsidP="00E5695A">
      <w:pPr>
        <w:spacing w:after="0" w:line="240" w:lineRule="auto"/>
        <w:jc w:val="both"/>
        <w:rPr>
          <w:color w:val="FF0000"/>
        </w:rPr>
      </w:pPr>
    </w:p>
    <w:p w:rsidR="00320FE5" w:rsidRPr="008C23C6" w:rsidRDefault="00B91581" w:rsidP="00E5695A">
      <w:pPr>
        <w:spacing w:after="0" w:line="240" w:lineRule="auto"/>
        <w:jc w:val="center"/>
        <w:rPr>
          <w:b/>
        </w:rPr>
      </w:pPr>
      <w:r w:rsidRPr="008C23C6">
        <w:rPr>
          <w:b/>
        </w:rPr>
        <w:t>Совет депутатов решил: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Согласовать</w:t>
      </w:r>
      <w:r w:rsidRPr="008C23C6">
        <w:rPr>
          <w:b/>
          <w:color w:val="000000"/>
        </w:rPr>
        <w:t xml:space="preserve"> </w:t>
      </w:r>
      <w:r w:rsidRPr="008C23C6">
        <w:rPr>
          <w:color w:val="000000"/>
        </w:rPr>
        <w:t xml:space="preserve">проект изменения схемы размещения нестационарных торговых объектов в части </w:t>
      </w:r>
      <w:r w:rsidR="008C23C6" w:rsidRPr="008C23C6">
        <w:rPr>
          <w:color w:val="000000"/>
        </w:rPr>
        <w:t xml:space="preserve">включения </w:t>
      </w:r>
      <w:r w:rsidR="00E5695A">
        <w:rPr>
          <w:color w:val="000000"/>
        </w:rPr>
        <w:t xml:space="preserve">в схему </w:t>
      </w:r>
      <w:r w:rsidR="008C23C6" w:rsidRPr="008C23C6">
        <w:rPr>
          <w:color w:val="000000"/>
        </w:rPr>
        <w:t xml:space="preserve">новых </w:t>
      </w:r>
      <w:r w:rsidRPr="008C23C6">
        <w:rPr>
          <w:color w:val="000000"/>
        </w:rPr>
        <w:t>нестационарн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торгов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объект</w:t>
      </w:r>
      <w:r w:rsidR="008C23C6" w:rsidRPr="008C23C6">
        <w:rPr>
          <w:color w:val="000000"/>
        </w:rPr>
        <w:t>ов (Приложение)</w:t>
      </w:r>
      <w:r w:rsidR="005D6DFF">
        <w:rPr>
          <w:color w:val="000000"/>
        </w:rPr>
        <w:t>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Направить настоящее Решение в Департамент территориальных органов исполнительной власти г</w:t>
      </w:r>
      <w:r w:rsidR="00C40DEC" w:rsidRPr="008C23C6">
        <w:rPr>
          <w:color w:val="000000"/>
        </w:rPr>
        <w:t xml:space="preserve">. </w:t>
      </w:r>
      <w:r w:rsidRPr="008C23C6">
        <w:rPr>
          <w:color w:val="000000"/>
        </w:rPr>
        <w:t>Москвы, Префектуру ЦАО, Управу Пресненского района.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Настоящее Решение вступает в силу со дня его принятия.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Контроль за исполнением настоящего Решения возложить на Председателя комиссии по поддержке и развитию малого бизнеса В.О. Пальгову.</w:t>
      </w: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C23C6">
        <w:tc>
          <w:tcPr>
            <w:tcW w:w="4995" w:type="dxa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Глава муниципального</w:t>
            </w:r>
            <w:r w:rsidRPr="008C23C6">
              <w:rPr>
                <w:b/>
                <w:color w:val="000000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Д.П. Юмалин</w:t>
            </w:r>
          </w:p>
        </w:tc>
      </w:tr>
    </w:tbl>
    <w:p w:rsidR="008C23C6" w:rsidRPr="003B12E4" w:rsidRDefault="008C23C6" w:rsidP="00E5695A">
      <w:pPr>
        <w:spacing w:after="0" w:line="240" w:lineRule="auto"/>
        <w:jc w:val="both"/>
      </w:pPr>
      <w:r w:rsidRPr="008C23C6">
        <w:br w:type="page"/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8C23C6" w:rsidRPr="008C23C6" w:rsidTr="00E5695A">
        <w:trPr>
          <w:trHeight w:val="1134"/>
        </w:trPr>
        <w:tc>
          <w:tcPr>
            <w:tcW w:w="4782" w:type="dxa"/>
          </w:tcPr>
          <w:p w:rsidR="008C23C6" w:rsidRPr="008C23C6" w:rsidRDefault="008C23C6" w:rsidP="00E56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8C23C6" w:rsidRPr="008C23C6" w:rsidRDefault="008C23C6" w:rsidP="00E5695A">
            <w:pPr>
              <w:rPr>
                <w:rFonts w:ascii="Times New Roman" w:hAnsi="Times New Roman" w:cs="Times New Roman"/>
              </w:rPr>
            </w:pPr>
            <w:r w:rsidRPr="008C23C6">
              <w:rPr>
                <w:rFonts w:ascii="Times New Roman" w:hAnsi="Times New Roman" w:cs="Times New Roman"/>
                <w:b/>
              </w:rPr>
              <w:t>Приложение</w:t>
            </w:r>
            <w:r w:rsidRPr="008C23C6">
              <w:rPr>
                <w:rFonts w:ascii="Times New Roman" w:hAnsi="Times New Roman" w:cs="Times New Roman"/>
              </w:rPr>
              <w:br/>
              <w:t xml:space="preserve">к Решению Совета депутатов муниципального округа </w:t>
            </w:r>
            <w:r w:rsidR="00D36803">
              <w:rPr>
                <w:rFonts w:ascii="Times New Roman" w:hAnsi="Times New Roman" w:cs="Times New Roman"/>
              </w:rPr>
              <w:t>Пресненский</w:t>
            </w:r>
            <w:r w:rsidR="00D36803">
              <w:rPr>
                <w:rFonts w:ascii="Times New Roman" w:hAnsi="Times New Roman" w:cs="Times New Roman"/>
              </w:rPr>
              <w:br/>
              <w:t>от 13.03.2019 №24/1</w:t>
            </w:r>
            <w:r w:rsidR="00770D55">
              <w:rPr>
                <w:rFonts w:ascii="Times New Roman" w:hAnsi="Times New Roman" w:cs="Times New Roman"/>
              </w:rPr>
              <w:t>0</w:t>
            </w:r>
            <w:r w:rsidR="00D36803">
              <w:rPr>
                <w:rFonts w:ascii="Times New Roman" w:hAnsi="Times New Roman" w:cs="Times New Roman"/>
              </w:rPr>
              <w:t>/35</w:t>
            </w:r>
            <w:r w:rsidR="00770D55">
              <w:rPr>
                <w:rFonts w:ascii="Times New Roman" w:hAnsi="Times New Roman" w:cs="Times New Roman"/>
              </w:rPr>
              <w:t>1</w:t>
            </w:r>
            <w:r w:rsidRPr="008C23C6">
              <w:rPr>
                <w:rFonts w:ascii="Times New Roman" w:hAnsi="Times New Roman" w:cs="Times New Roman"/>
              </w:rPr>
              <w:t>-СД</w:t>
            </w:r>
          </w:p>
        </w:tc>
      </w:tr>
    </w:tbl>
    <w:p w:rsidR="00320FE5" w:rsidRPr="008C23C6" w:rsidRDefault="00320FE5" w:rsidP="00E5695A">
      <w:pPr>
        <w:spacing w:after="0" w:line="240" w:lineRule="auto"/>
        <w:jc w:val="both"/>
      </w:pPr>
    </w:p>
    <w:p w:rsidR="008C23C6" w:rsidRPr="008C23C6" w:rsidRDefault="008C23C6" w:rsidP="00E5695A">
      <w:pPr>
        <w:pBdr>
          <w:bottom w:val="single" w:sz="12" w:space="1" w:color="auto"/>
        </w:pBdr>
        <w:spacing w:after="0" w:line="240" w:lineRule="auto"/>
      </w:pPr>
      <w:r w:rsidRPr="008C23C6">
        <w:rPr>
          <w:b/>
        </w:rPr>
        <w:t>Адресный перечень</w:t>
      </w:r>
      <w:r w:rsidRPr="008C23C6">
        <w:rPr>
          <w:b/>
        </w:rPr>
        <w:br/>
      </w:r>
      <w:r w:rsidRPr="008C23C6">
        <w:t>нестационарных торговых объектов, подлежащих включению в схему размещения</w:t>
      </w:r>
    </w:p>
    <w:p w:rsidR="008C23C6" w:rsidRPr="008C23C6" w:rsidRDefault="008C23C6" w:rsidP="00E5695A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"/>
        <w:gridCol w:w="1246"/>
        <w:gridCol w:w="3299"/>
        <w:gridCol w:w="1940"/>
        <w:gridCol w:w="2316"/>
      </w:tblGrid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402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места размещения (м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Тверской б-р., д.</w:t>
            </w:r>
            <w:r w:rsidR="00E5695A" w:rsidRPr="00E5695A">
              <w:rPr>
                <w:rFonts w:ascii="Times New Roman" w:hAnsi="Times New Roman" w:cs="Times New Roman"/>
                <w:sz w:val="20"/>
                <w:szCs w:val="20"/>
              </w:rPr>
              <w:t>20, с.1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Кудринская пл., д.1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пл. Краснопресненской заставы, Пресненский Вал, д.1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Пересечение ул. 1905 года, Трехгорного Вала и Шмитовского пр., у памятника В.И. Ленину</w:t>
            </w:r>
          </w:p>
        </w:tc>
        <w:tc>
          <w:tcPr>
            <w:tcW w:w="1985" w:type="dxa"/>
          </w:tcPr>
          <w:p w:rsidR="008C23C6" w:rsidRPr="00E5695A" w:rsidRDefault="00E5695A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</w:tbl>
    <w:p w:rsidR="008C23C6" w:rsidRPr="008C23C6" w:rsidRDefault="008C23C6" w:rsidP="00E5695A">
      <w:pPr>
        <w:spacing w:after="0" w:line="240" w:lineRule="auto"/>
      </w:pPr>
    </w:p>
    <w:sectPr w:rsidR="008C23C6" w:rsidRPr="008C23C6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43" w:rsidRDefault="000E6C43">
      <w:pPr>
        <w:spacing w:after="0" w:line="240" w:lineRule="auto"/>
      </w:pPr>
      <w:r>
        <w:separator/>
      </w:r>
    </w:p>
  </w:endnote>
  <w:endnote w:type="continuationSeparator" w:id="0">
    <w:p w:rsidR="000E6C43" w:rsidRDefault="000E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5573279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36803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43" w:rsidRDefault="000E6C43">
      <w:pPr>
        <w:spacing w:after="0" w:line="240" w:lineRule="auto"/>
      </w:pPr>
      <w:r>
        <w:separator/>
      </w:r>
    </w:p>
  </w:footnote>
  <w:footnote w:type="continuationSeparator" w:id="0">
    <w:p w:rsidR="000E6C43" w:rsidRDefault="000E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E1145140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5"/>
    <w:rsid w:val="000E2748"/>
    <w:rsid w:val="000E6C43"/>
    <w:rsid w:val="00124C26"/>
    <w:rsid w:val="00320FE5"/>
    <w:rsid w:val="00357A20"/>
    <w:rsid w:val="003B12E4"/>
    <w:rsid w:val="003D2E84"/>
    <w:rsid w:val="003F0DB1"/>
    <w:rsid w:val="005D6DFF"/>
    <w:rsid w:val="006605A0"/>
    <w:rsid w:val="00770D55"/>
    <w:rsid w:val="008021D1"/>
    <w:rsid w:val="00844D48"/>
    <w:rsid w:val="008C23C6"/>
    <w:rsid w:val="00AF3B79"/>
    <w:rsid w:val="00B26083"/>
    <w:rsid w:val="00B91581"/>
    <w:rsid w:val="00BF6438"/>
    <w:rsid w:val="00C40DEC"/>
    <w:rsid w:val="00CC3B5D"/>
    <w:rsid w:val="00D36803"/>
    <w:rsid w:val="00D50C54"/>
    <w:rsid w:val="00D8626A"/>
    <w:rsid w:val="00DA5485"/>
    <w:rsid w:val="00E5695A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D415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Umalin</cp:lastModifiedBy>
  <cp:revision>2</cp:revision>
  <cp:lastPrinted>2019-03-14T09:05:00Z</cp:lastPrinted>
  <dcterms:created xsi:type="dcterms:W3CDTF">2019-03-14T09:05:00Z</dcterms:created>
  <dcterms:modified xsi:type="dcterms:W3CDTF">2019-03-14T09:05:00Z</dcterms:modified>
</cp:coreProperties>
</file>