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2624" w:rsidRPr="00163A9C" w14:paraId="32FC5D75" w14:textId="77777777" w:rsidTr="00441EC5">
        <w:trPr>
          <w:trHeight w:val="1985"/>
        </w:trPr>
        <w:tc>
          <w:tcPr>
            <w:tcW w:w="9339" w:type="dxa"/>
          </w:tcPr>
          <w:p w14:paraId="4F8EF61A" w14:textId="77777777" w:rsidR="00162624" w:rsidRPr="00162624" w:rsidRDefault="00162624" w:rsidP="00441EC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3A841A10" w14:textId="77777777" w:rsidR="00162624" w:rsidRPr="00162624" w:rsidRDefault="00162624" w:rsidP="00441EC5">
            <w:pPr>
              <w:tabs>
                <w:tab w:val="left" w:pos="4395"/>
              </w:tabs>
              <w:snapToGri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62624">
              <w:rPr>
                <w:rFonts w:ascii="Times New Roman" w:hAnsi="Times New Roman" w:cs="Times New Roman"/>
                <w:sz w:val="28"/>
                <w:szCs w:val="28"/>
              </w:rPr>
              <w:t xml:space="preserve">Вносит: </w:t>
            </w:r>
            <w:r w:rsidRPr="001626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глава муниципального округа Пресненский</w:t>
            </w:r>
          </w:p>
          <w:p w14:paraId="78E8B0C0" w14:textId="77777777" w:rsidR="00162624" w:rsidRPr="00162624" w:rsidRDefault="00162624" w:rsidP="00441EC5">
            <w:pPr>
              <w:tabs>
                <w:tab w:val="left" w:pos="4395"/>
              </w:tabs>
              <w:snapToGri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626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Юмалин Д.П.</w:t>
            </w:r>
          </w:p>
          <w:p w14:paraId="11D1A6E5" w14:textId="0A197E58" w:rsidR="00162624" w:rsidRPr="00163A9C" w:rsidRDefault="00162624" w:rsidP="00441EC5">
            <w:pPr>
              <w:snapToGrid w:val="0"/>
              <w:rPr>
                <w:sz w:val="28"/>
                <w:szCs w:val="28"/>
              </w:rPr>
            </w:pPr>
            <w:r w:rsidRPr="00162624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Pr="00162624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Pr="001626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января 2023 года</w:t>
            </w:r>
          </w:p>
        </w:tc>
      </w:tr>
    </w:tbl>
    <w:p w14:paraId="4119CBDE" w14:textId="17EF1A40" w:rsidR="005A2C47" w:rsidRDefault="00640FA7" w:rsidP="0049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C472E" w:rsidRPr="00EC4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C472E" w:rsidRPr="00EC472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C472E" w:rsidRPr="00EC472E">
        <w:rPr>
          <w:rFonts w:ascii="Times New Roman" w:hAnsi="Times New Roman" w:cs="Times New Roman"/>
          <w:sz w:val="28"/>
          <w:szCs w:val="28"/>
        </w:rPr>
        <w:t xml:space="preserve"> №</w:t>
      </w:r>
      <w:r w:rsidR="004968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7D69" w:rsidRPr="00142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187D69" w:rsidRPr="0014278A">
        <w:rPr>
          <w:rFonts w:ascii="Times New Roman" w:hAnsi="Times New Roman" w:cs="Times New Roman"/>
          <w:sz w:val="28"/>
          <w:szCs w:val="28"/>
        </w:rPr>
        <w:t>.</w:t>
      </w:r>
      <w:r w:rsidR="004968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66</w:t>
      </w:r>
    </w:p>
    <w:p w14:paraId="3A4D85DD" w14:textId="77777777" w:rsidR="00496815" w:rsidRPr="006957C3" w:rsidRDefault="00496815" w:rsidP="0049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2C47" w:rsidRPr="00162624" w14:paraId="701350D6" w14:textId="77777777" w:rsidTr="00162624">
        <w:tc>
          <w:tcPr>
            <w:tcW w:w="4672" w:type="dxa"/>
          </w:tcPr>
          <w:p w14:paraId="15AED147" w14:textId="1D202D9C" w:rsidR="005A2C47" w:rsidRPr="00162624" w:rsidRDefault="005A2C47" w:rsidP="00162624">
            <w:pPr>
              <w:ind w:left="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6340B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признании утратившим силу</w:t>
            </w:r>
            <w:r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ешения 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="00F1151F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Пресненский от </w:t>
            </w:r>
            <w:r w:rsidR="00EC472E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7495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0FA7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40FA7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640FA7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40FA7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C7495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0FA7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  <w:r w:rsidR="00490AE1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A0B5B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40FA7" w:rsidRPr="001626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673" w:type="dxa"/>
          </w:tcPr>
          <w:p w14:paraId="6E9F4B29" w14:textId="77777777" w:rsidR="005A2C47" w:rsidRPr="00162624" w:rsidRDefault="005A2C47" w:rsidP="00F1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C1ABD0" w14:textId="77777777" w:rsidR="006957C3" w:rsidRPr="00162624" w:rsidRDefault="006957C3" w:rsidP="00F1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A1D96" w14:textId="2261F5D4" w:rsidR="00234692" w:rsidRPr="00162624" w:rsidRDefault="005A2C47" w:rsidP="0018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24">
        <w:rPr>
          <w:rFonts w:ascii="Times New Roman" w:hAnsi="Times New Roman" w:cs="Times New Roman"/>
          <w:sz w:val="28"/>
          <w:szCs w:val="28"/>
        </w:rPr>
        <w:t>Руководствуясь п</w:t>
      </w:r>
      <w:r w:rsidR="00162624">
        <w:rPr>
          <w:rFonts w:ascii="Times New Roman" w:hAnsi="Times New Roman" w:cs="Times New Roman"/>
          <w:sz w:val="28"/>
          <w:szCs w:val="28"/>
        </w:rPr>
        <w:t>.</w:t>
      </w:r>
      <w:r w:rsidRPr="00162624">
        <w:rPr>
          <w:rFonts w:ascii="Times New Roman" w:hAnsi="Times New Roman" w:cs="Times New Roman"/>
          <w:sz w:val="28"/>
          <w:szCs w:val="28"/>
        </w:rPr>
        <w:t>5 ч</w:t>
      </w:r>
      <w:r w:rsidR="00162624">
        <w:rPr>
          <w:rFonts w:ascii="Times New Roman" w:hAnsi="Times New Roman" w:cs="Times New Roman"/>
          <w:sz w:val="28"/>
          <w:szCs w:val="28"/>
        </w:rPr>
        <w:t>.</w:t>
      </w:r>
      <w:r w:rsidRPr="00162624">
        <w:rPr>
          <w:rFonts w:ascii="Times New Roman" w:hAnsi="Times New Roman" w:cs="Times New Roman"/>
          <w:sz w:val="28"/>
          <w:szCs w:val="28"/>
        </w:rPr>
        <w:t>2 с</w:t>
      </w:r>
      <w:r w:rsidR="00162624">
        <w:rPr>
          <w:rFonts w:ascii="Times New Roman" w:hAnsi="Times New Roman" w:cs="Times New Roman"/>
          <w:sz w:val="28"/>
          <w:szCs w:val="28"/>
        </w:rPr>
        <w:t>т.</w:t>
      </w:r>
      <w:r w:rsidRPr="00162624">
        <w:rPr>
          <w:rFonts w:ascii="Times New Roman" w:hAnsi="Times New Roman" w:cs="Times New Roman"/>
          <w:sz w:val="28"/>
          <w:szCs w:val="28"/>
        </w:rPr>
        <w:t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</w:t>
      </w:r>
      <w:r w:rsidR="002024BB" w:rsidRPr="00162624">
        <w:rPr>
          <w:rFonts w:ascii="Times New Roman" w:hAnsi="Times New Roman" w:cs="Times New Roman"/>
          <w:sz w:val="28"/>
          <w:szCs w:val="28"/>
        </w:rPr>
        <w:t xml:space="preserve"> п</w:t>
      </w:r>
      <w:r w:rsidR="00162624">
        <w:rPr>
          <w:rFonts w:ascii="Times New Roman" w:hAnsi="Times New Roman" w:cs="Times New Roman"/>
          <w:sz w:val="28"/>
          <w:szCs w:val="28"/>
        </w:rPr>
        <w:t>.</w:t>
      </w:r>
      <w:r w:rsidR="002024BB" w:rsidRPr="00162624">
        <w:rPr>
          <w:rFonts w:ascii="Times New Roman" w:hAnsi="Times New Roman" w:cs="Times New Roman"/>
          <w:sz w:val="28"/>
          <w:szCs w:val="28"/>
        </w:rPr>
        <w:t>9.2 Порядка установки ограждений на придомовых территориях в городе Москве</w:t>
      </w:r>
      <w:r w:rsidR="00F535FD" w:rsidRPr="00162624">
        <w:rPr>
          <w:rFonts w:ascii="Times New Roman" w:hAnsi="Times New Roman" w:cs="Times New Roman"/>
          <w:sz w:val="28"/>
          <w:szCs w:val="28"/>
        </w:rPr>
        <w:t>,</w:t>
      </w:r>
      <w:r w:rsidR="002024BB" w:rsidRPr="00162624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</w:t>
      </w:r>
      <w:r w:rsidRPr="00162624">
        <w:rPr>
          <w:rFonts w:ascii="Times New Roman" w:hAnsi="Times New Roman" w:cs="Times New Roman"/>
          <w:sz w:val="28"/>
          <w:szCs w:val="28"/>
        </w:rPr>
        <w:t>от 02.07.2013 №428-ПП,</w:t>
      </w:r>
      <w:r w:rsidR="00C26E58" w:rsidRPr="00162624">
        <w:rPr>
          <w:rFonts w:ascii="Times New Roman" w:hAnsi="Times New Roman" w:cs="Times New Roman"/>
          <w:sz w:val="28"/>
          <w:szCs w:val="28"/>
        </w:rPr>
        <w:t xml:space="preserve"> </w:t>
      </w:r>
      <w:r w:rsidR="00AC7580">
        <w:rPr>
          <w:rFonts w:ascii="Times New Roman" w:hAnsi="Times New Roman" w:cs="Times New Roman"/>
          <w:sz w:val="28"/>
          <w:szCs w:val="28"/>
        </w:rPr>
        <w:t>рассмотрев</w:t>
      </w:r>
      <w:r w:rsidR="00C26E58" w:rsidRPr="00162624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640FA7" w:rsidRPr="00162624">
        <w:rPr>
          <w:rFonts w:ascii="Times New Roman" w:hAnsi="Times New Roman" w:cs="Times New Roman"/>
          <w:sz w:val="28"/>
          <w:szCs w:val="28"/>
        </w:rPr>
        <w:t xml:space="preserve"> </w:t>
      </w:r>
      <w:r w:rsidR="00B136F6">
        <w:rPr>
          <w:rFonts w:ascii="Times New Roman" w:hAnsi="Times New Roman" w:cs="Times New Roman"/>
          <w:sz w:val="28"/>
          <w:szCs w:val="28"/>
        </w:rPr>
        <w:t>ИСКРАН</w:t>
      </w:r>
      <w:r w:rsidR="00AA0B5B" w:rsidRPr="00162624">
        <w:rPr>
          <w:rFonts w:ascii="Times New Roman" w:hAnsi="Times New Roman" w:cs="Times New Roman"/>
          <w:sz w:val="28"/>
          <w:szCs w:val="28"/>
        </w:rPr>
        <w:t>, расположенного</w:t>
      </w:r>
      <w:r w:rsidR="00640FA7" w:rsidRPr="00162624">
        <w:rPr>
          <w:rFonts w:ascii="Times New Roman" w:hAnsi="Times New Roman" w:cs="Times New Roman"/>
          <w:sz w:val="28"/>
          <w:szCs w:val="28"/>
        </w:rPr>
        <w:t xml:space="preserve"> </w:t>
      </w:r>
      <w:r w:rsidR="00AA0B5B" w:rsidRPr="00162624">
        <w:rPr>
          <w:rFonts w:ascii="Times New Roman" w:hAnsi="Times New Roman" w:cs="Times New Roman"/>
          <w:sz w:val="28"/>
          <w:szCs w:val="28"/>
        </w:rPr>
        <w:t>по адресу: Хлебный пер., д.2/3 стр., 1,2</w:t>
      </w:r>
      <w:r w:rsidR="00EC472E" w:rsidRPr="00162624">
        <w:rPr>
          <w:rFonts w:ascii="Times New Roman" w:hAnsi="Times New Roman" w:cs="Times New Roman"/>
          <w:sz w:val="28"/>
          <w:szCs w:val="28"/>
        </w:rPr>
        <w:t>,</w:t>
      </w:r>
      <w:r w:rsidR="00F535FD" w:rsidRPr="00162624">
        <w:rPr>
          <w:rFonts w:ascii="Times New Roman" w:hAnsi="Times New Roman" w:cs="Times New Roman"/>
          <w:sz w:val="28"/>
          <w:szCs w:val="28"/>
        </w:rPr>
        <w:t xml:space="preserve"> </w:t>
      </w:r>
      <w:r w:rsidR="00102E32" w:rsidRPr="0016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</w:t>
      </w:r>
      <w:r w:rsidR="00640FA7" w:rsidRPr="001626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02E32" w:rsidRPr="00162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0D7" w:rsidRPr="001626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0FA7" w:rsidRPr="001626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E32" w:rsidRPr="001626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8034C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вх. №</w:t>
      </w:r>
      <w:r w:rsidR="0018034C">
        <w:rPr>
          <w:rFonts w:ascii="Times New Roman" w:eastAsia="Times New Roman" w:hAnsi="Times New Roman" w:cs="Times New Roman"/>
          <w:sz w:val="28"/>
          <w:szCs w:val="28"/>
          <w:lang w:eastAsia="ru-RU"/>
        </w:rPr>
        <w:t>1006</w:t>
      </w:r>
      <w:r w:rsidR="0018034C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от </w:t>
      </w:r>
      <w:r w:rsidR="0018034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8034C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18034C" w:rsidRPr="00DF53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.2022)</w:t>
      </w:r>
      <w:r w:rsidR="00180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C724175" w14:textId="77777777" w:rsidR="00490AE1" w:rsidRPr="00162624" w:rsidRDefault="00490AE1" w:rsidP="0049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008C" w14:textId="77777777" w:rsidR="00DF33F3" w:rsidRPr="00162624" w:rsidRDefault="00DF33F3" w:rsidP="00F1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24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7E3E1556" w14:textId="48C5C756" w:rsidR="00C86559" w:rsidRPr="00162624" w:rsidRDefault="0026340B" w:rsidP="00C86559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262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A2C47" w:rsidRPr="00162624">
        <w:rPr>
          <w:rFonts w:ascii="Times New Roman" w:hAnsi="Times New Roman" w:cs="Times New Roman"/>
          <w:sz w:val="28"/>
          <w:szCs w:val="28"/>
        </w:rPr>
        <w:t xml:space="preserve"> </w:t>
      </w:r>
      <w:r w:rsidR="00490AE1" w:rsidRPr="00162624">
        <w:rPr>
          <w:rFonts w:ascii="Times New Roman" w:hAnsi="Times New Roman" w:cs="Times New Roman"/>
          <w:sz w:val="28"/>
          <w:szCs w:val="28"/>
        </w:rPr>
        <w:t>Р</w:t>
      </w:r>
      <w:r w:rsidR="005A2C47" w:rsidRPr="00162624">
        <w:rPr>
          <w:rFonts w:ascii="Times New Roman" w:hAnsi="Times New Roman" w:cs="Times New Roman"/>
          <w:sz w:val="28"/>
          <w:szCs w:val="28"/>
        </w:rPr>
        <w:t>ешение</w:t>
      </w:r>
      <w:r w:rsidR="00490AE1" w:rsidRPr="0016262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1151F" w:rsidRPr="001626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AE1" w:rsidRPr="00162624">
        <w:rPr>
          <w:rFonts w:ascii="Times New Roman" w:hAnsi="Times New Roman" w:cs="Times New Roman"/>
          <w:sz w:val="28"/>
          <w:szCs w:val="28"/>
        </w:rPr>
        <w:t xml:space="preserve">округа Пресненский </w:t>
      </w:r>
      <w:r w:rsidR="00F1151F" w:rsidRPr="00162624">
        <w:rPr>
          <w:rFonts w:ascii="Times New Roman" w:hAnsi="Times New Roman" w:cs="Times New Roman"/>
          <w:sz w:val="28"/>
          <w:szCs w:val="28"/>
        </w:rPr>
        <w:t xml:space="preserve">от </w:t>
      </w:r>
      <w:r w:rsidR="00DC7495" w:rsidRPr="00162624">
        <w:rPr>
          <w:rFonts w:ascii="Times New Roman" w:hAnsi="Times New Roman" w:cs="Times New Roman"/>
          <w:sz w:val="28"/>
          <w:szCs w:val="28"/>
        </w:rPr>
        <w:t>20.</w:t>
      </w:r>
      <w:r w:rsidR="00AA0B5B" w:rsidRPr="00162624">
        <w:rPr>
          <w:rFonts w:ascii="Times New Roman" w:hAnsi="Times New Roman" w:cs="Times New Roman"/>
          <w:sz w:val="28"/>
          <w:szCs w:val="28"/>
        </w:rPr>
        <w:t>04</w:t>
      </w:r>
      <w:r w:rsidR="00DC7495" w:rsidRPr="00162624">
        <w:rPr>
          <w:rFonts w:ascii="Times New Roman" w:hAnsi="Times New Roman" w:cs="Times New Roman"/>
          <w:sz w:val="28"/>
          <w:szCs w:val="28"/>
        </w:rPr>
        <w:t>.201</w:t>
      </w:r>
      <w:r w:rsidR="00AA0B5B" w:rsidRPr="00162624">
        <w:rPr>
          <w:rFonts w:ascii="Times New Roman" w:hAnsi="Times New Roman" w:cs="Times New Roman"/>
          <w:sz w:val="28"/>
          <w:szCs w:val="28"/>
        </w:rPr>
        <w:t>6</w:t>
      </w:r>
      <w:r w:rsidR="00DC7495" w:rsidRPr="00162624">
        <w:rPr>
          <w:rFonts w:ascii="Times New Roman" w:hAnsi="Times New Roman" w:cs="Times New Roman"/>
          <w:sz w:val="28"/>
          <w:szCs w:val="28"/>
        </w:rPr>
        <w:t xml:space="preserve"> №</w:t>
      </w:r>
      <w:r w:rsidR="00AA0B5B" w:rsidRPr="00162624">
        <w:rPr>
          <w:rFonts w:ascii="Times New Roman" w:hAnsi="Times New Roman" w:cs="Times New Roman"/>
          <w:sz w:val="28"/>
          <w:szCs w:val="28"/>
        </w:rPr>
        <w:t>73</w:t>
      </w:r>
      <w:r w:rsidR="00DC7495" w:rsidRPr="00162624">
        <w:rPr>
          <w:rFonts w:ascii="Times New Roman" w:hAnsi="Times New Roman" w:cs="Times New Roman"/>
          <w:sz w:val="28"/>
          <w:szCs w:val="28"/>
        </w:rPr>
        <w:t>/</w:t>
      </w:r>
      <w:r w:rsidR="00AA0B5B" w:rsidRPr="00162624">
        <w:rPr>
          <w:rFonts w:ascii="Times New Roman" w:hAnsi="Times New Roman" w:cs="Times New Roman"/>
          <w:sz w:val="28"/>
          <w:szCs w:val="28"/>
        </w:rPr>
        <w:t>5</w:t>
      </w:r>
      <w:r w:rsidR="00DC7495" w:rsidRPr="00162624">
        <w:rPr>
          <w:rFonts w:ascii="Times New Roman" w:hAnsi="Times New Roman" w:cs="Times New Roman"/>
          <w:sz w:val="28"/>
          <w:szCs w:val="28"/>
        </w:rPr>
        <w:t>/</w:t>
      </w:r>
      <w:r w:rsidR="00AA0B5B" w:rsidRPr="00162624">
        <w:rPr>
          <w:rFonts w:ascii="Times New Roman" w:hAnsi="Times New Roman" w:cs="Times New Roman"/>
          <w:sz w:val="28"/>
          <w:szCs w:val="28"/>
        </w:rPr>
        <w:t>1430</w:t>
      </w:r>
      <w:r w:rsidR="00DC7495" w:rsidRPr="00162624">
        <w:rPr>
          <w:rFonts w:ascii="Times New Roman" w:hAnsi="Times New Roman" w:cs="Times New Roman"/>
          <w:sz w:val="28"/>
          <w:szCs w:val="28"/>
        </w:rPr>
        <w:t>-МС</w:t>
      </w:r>
      <w:r w:rsidR="00102E32" w:rsidRPr="00162624">
        <w:rPr>
          <w:rFonts w:ascii="Times New Roman" w:hAnsi="Times New Roman" w:cs="Times New Roman"/>
          <w:sz w:val="28"/>
          <w:szCs w:val="28"/>
        </w:rPr>
        <w:t xml:space="preserve"> </w:t>
      </w:r>
      <w:r w:rsidR="00AA0B5B" w:rsidRPr="00162624">
        <w:rPr>
          <w:rFonts w:ascii="Times New Roman" w:hAnsi="Times New Roman" w:cs="Times New Roman"/>
          <w:sz w:val="28"/>
          <w:szCs w:val="28"/>
        </w:rPr>
        <w:t xml:space="preserve">«О согласовании установки ограждающих устройств (2 шлагбаумов) на придомовой территории во внутригородском муниципальном образовании Пресненское в городе Москве по адресу: Хлебный пер., д.2/3, стр.1,2», </w:t>
      </w:r>
      <w:r w:rsidR="00F535FD" w:rsidRPr="0016262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F76BB" w:rsidRPr="00162624">
        <w:rPr>
          <w:rFonts w:ascii="Times New Roman" w:hAnsi="Times New Roman" w:cs="Times New Roman"/>
          <w:sz w:val="28"/>
          <w:szCs w:val="28"/>
        </w:rPr>
        <w:t>ограничением въезда на придомовую территорию без предоставления доступа работникам ИСКРАН.</w:t>
      </w:r>
    </w:p>
    <w:p w14:paraId="77F79E66" w14:textId="33E915D7" w:rsidR="005A2C47" w:rsidRPr="00162624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262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главе </w:t>
      </w:r>
      <w:r w:rsidR="00843108" w:rsidRPr="00162624">
        <w:rPr>
          <w:rFonts w:ascii="Times New Roman" w:hAnsi="Times New Roman" w:cs="Times New Roman"/>
          <w:sz w:val="28"/>
          <w:szCs w:val="28"/>
        </w:rPr>
        <w:t>у</w:t>
      </w:r>
      <w:r w:rsidRPr="00162624">
        <w:rPr>
          <w:rFonts w:ascii="Times New Roman" w:hAnsi="Times New Roman" w:cs="Times New Roman"/>
          <w:sz w:val="28"/>
          <w:szCs w:val="28"/>
        </w:rPr>
        <w:t xml:space="preserve">правы Пресненского района города Москвы, выдать заверенную копию </w:t>
      </w:r>
      <w:r w:rsidR="00F535FD" w:rsidRPr="001626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62624">
        <w:rPr>
          <w:rFonts w:ascii="Times New Roman" w:hAnsi="Times New Roman" w:cs="Times New Roman"/>
          <w:sz w:val="28"/>
          <w:szCs w:val="28"/>
        </w:rPr>
        <w:t>Решения лицу, уполномоченному на предоставление интересов по вопросам, связанным с установкой ограждающих устройства и их демонтажем.</w:t>
      </w:r>
    </w:p>
    <w:p w14:paraId="7184A729" w14:textId="43A77029" w:rsidR="005A2C47" w:rsidRPr="00162624" w:rsidRDefault="005A2C47" w:rsidP="00312C44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262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12C44" w:rsidRPr="00162624">
        <w:rPr>
          <w:rFonts w:ascii="Times New Roman" w:hAnsi="Times New Roman" w:cs="Times New Roman"/>
          <w:sz w:val="28"/>
          <w:szCs w:val="28"/>
        </w:rPr>
        <w:t>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90DD6B2" w14:textId="77777777" w:rsidR="005A2C47" w:rsidRPr="00162624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262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CDEC1E4" w14:textId="1BC00414" w:rsidR="00312C44" w:rsidRPr="00162624" w:rsidRDefault="005A2C47" w:rsidP="00312C44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16262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96815" w:rsidRPr="00162624">
        <w:rPr>
          <w:rFonts w:ascii="Times New Roman" w:hAnsi="Times New Roman" w:cs="Times New Roman"/>
          <w:sz w:val="28"/>
          <w:szCs w:val="28"/>
        </w:rPr>
        <w:t>за исполнением настоящего решения возложить на главу муниципального округа Пресненский Юмалина Д.П..</w:t>
      </w:r>
    </w:p>
    <w:p w14:paraId="6A9A9615" w14:textId="2C686F61" w:rsidR="005A2C47" w:rsidRPr="00162624" w:rsidRDefault="005A2C47" w:rsidP="00F1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A2C47" w:rsidRPr="00162624" w14:paraId="3E83D695" w14:textId="77777777" w:rsidTr="00490AE1">
        <w:tc>
          <w:tcPr>
            <w:tcW w:w="4253" w:type="dxa"/>
          </w:tcPr>
          <w:p w14:paraId="323F5B89" w14:textId="77777777" w:rsidR="00162624" w:rsidRDefault="005A2C47" w:rsidP="00F115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14:paraId="744AA310" w14:textId="269EB981" w:rsidR="005A2C47" w:rsidRPr="00162624" w:rsidRDefault="005A2C47" w:rsidP="00F115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5092" w:type="dxa"/>
            <w:vAlign w:val="bottom"/>
          </w:tcPr>
          <w:p w14:paraId="6E5E9B97" w14:textId="77777777" w:rsidR="005A2C47" w:rsidRPr="00162624" w:rsidRDefault="005A2C47" w:rsidP="00F115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4383A1C6" w14:textId="29B8B584" w:rsidR="003F275B" w:rsidRPr="00C91A7C" w:rsidRDefault="003F275B" w:rsidP="0018034C">
      <w:pPr>
        <w:rPr>
          <w:rFonts w:ascii="Times New Roman" w:hAnsi="Times New Roman" w:cs="Times New Roman"/>
          <w:b/>
          <w:sz w:val="24"/>
          <w:szCs w:val="24"/>
        </w:rPr>
      </w:pPr>
    </w:p>
    <w:sectPr w:rsidR="003F275B" w:rsidRPr="00C91A7C" w:rsidSect="00490AE1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FEDD" w14:textId="77777777" w:rsidR="003824A5" w:rsidRDefault="003824A5" w:rsidP="00181B56">
      <w:pPr>
        <w:spacing w:after="0" w:line="240" w:lineRule="auto"/>
      </w:pPr>
      <w:r>
        <w:separator/>
      </w:r>
    </w:p>
  </w:endnote>
  <w:endnote w:type="continuationSeparator" w:id="0">
    <w:p w14:paraId="37A97A60" w14:textId="77777777" w:rsidR="003824A5" w:rsidRDefault="003824A5" w:rsidP="0018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2236706"/>
      <w:docPartObj>
        <w:docPartGallery w:val="Page Numbers (Bottom of Page)"/>
        <w:docPartUnique/>
      </w:docPartObj>
    </w:sdtPr>
    <w:sdtContent>
      <w:p w14:paraId="2766D96B" w14:textId="00AF2F3F" w:rsidR="00181B56" w:rsidRDefault="00181B56" w:rsidP="000B1666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F16E5B9" w14:textId="77777777" w:rsidR="00181B56" w:rsidRDefault="00181B56" w:rsidP="00181B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C572" w14:textId="77777777" w:rsidR="003824A5" w:rsidRDefault="003824A5" w:rsidP="00181B56">
      <w:pPr>
        <w:spacing w:after="0" w:line="240" w:lineRule="auto"/>
      </w:pPr>
      <w:r>
        <w:separator/>
      </w:r>
    </w:p>
  </w:footnote>
  <w:footnote w:type="continuationSeparator" w:id="0">
    <w:p w14:paraId="0A15E40B" w14:textId="77777777" w:rsidR="003824A5" w:rsidRDefault="003824A5" w:rsidP="0018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E5166"/>
    <w:multiLevelType w:val="hybridMultilevel"/>
    <w:tmpl w:val="47006074"/>
    <w:lvl w:ilvl="0" w:tplc="DB528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3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4F5F"/>
    <w:rsid w:val="00023258"/>
    <w:rsid w:val="00057094"/>
    <w:rsid w:val="000A2EAD"/>
    <w:rsid w:val="000D0735"/>
    <w:rsid w:val="000E496A"/>
    <w:rsid w:val="00102E32"/>
    <w:rsid w:val="00104970"/>
    <w:rsid w:val="00105932"/>
    <w:rsid w:val="001256BE"/>
    <w:rsid w:val="0014278A"/>
    <w:rsid w:val="00162624"/>
    <w:rsid w:val="00175B4C"/>
    <w:rsid w:val="0018034C"/>
    <w:rsid w:val="00181B56"/>
    <w:rsid w:val="00187D69"/>
    <w:rsid w:val="00190288"/>
    <w:rsid w:val="001C0C48"/>
    <w:rsid w:val="001E2A3D"/>
    <w:rsid w:val="002024BB"/>
    <w:rsid w:val="00234692"/>
    <w:rsid w:val="0026340B"/>
    <w:rsid w:val="00284AAA"/>
    <w:rsid w:val="00285017"/>
    <w:rsid w:val="002F15A0"/>
    <w:rsid w:val="00312C44"/>
    <w:rsid w:val="00334DB6"/>
    <w:rsid w:val="003824A5"/>
    <w:rsid w:val="00383898"/>
    <w:rsid w:val="00386E92"/>
    <w:rsid w:val="00394649"/>
    <w:rsid w:val="003C7846"/>
    <w:rsid w:val="003F275B"/>
    <w:rsid w:val="00425811"/>
    <w:rsid w:val="0046502F"/>
    <w:rsid w:val="00490AE1"/>
    <w:rsid w:val="00496815"/>
    <w:rsid w:val="004C3EE3"/>
    <w:rsid w:val="004E2BFF"/>
    <w:rsid w:val="004F4E24"/>
    <w:rsid w:val="00516504"/>
    <w:rsid w:val="005408ED"/>
    <w:rsid w:val="005A2C47"/>
    <w:rsid w:val="005B6E5D"/>
    <w:rsid w:val="005C6A55"/>
    <w:rsid w:val="005E0FF3"/>
    <w:rsid w:val="005E1F3B"/>
    <w:rsid w:val="00640FA7"/>
    <w:rsid w:val="006957C3"/>
    <w:rsid w:val="006C6D79"/>
    <w:rsid w:val="006F1D8B"/>
    <w:rsid w:val="007005D2"/>
    <w:rsid w:val="00705AC0"/>
    <w:rsid w:val="007556AB"/>
    <w:rsid w:val="0079697F"/>
    <w:rsid w:val="007A1F82"/>
    <w:rsid w:val="007B3B9C"/>
    <w:rsid w:val="0083755D"/>
    <w:rsid w:val="00843108"/>
    <w:rsid w:val="008A70DC"/>
    <w:rsid w:val="008F5D4C"/>
    <w:rsid w:val="00941C2E"/>
    <w:rsid w:val="009545E2"/>
    <w:rsid w:val="009665C9"/>
    <w:rsid w:val="009E222B"/>
    <w:rsid w:val="009F5B32"/>
    <w:rsid w:val="00A4154B"/>
    <w:rsid w:val="00A45B99"/>
    <w:rsid w:val="00A87AC8"/>
    <w:rsid w:val="00AA0B5B"/>
    <w:rsid w:val="00AC29BF"/>
    <w:rsid w:val="00AC7580"/>
    <w:rsid w:val="00AE1D8C"/>
    <w:rsid w:val="00AF3440"/>
    <w:rsid w:val="00B0154B"/>
    <w:rsid w:val="00B10508"/>
    <w:rsid w:val="00B136F6"/>
    <w:rsid w:val="00B148D8"/>
    <w:rsid w:val="00B364BD"/>
    <w:rsid w:val="00B4167D"/>
    <w:rsid w:val="00B60879"/>
    <w:rsid w:val="00BA45BA"/>
    <w:rsid w:val="00C002F9"/>
    <w:rsid w:val="00C159D5"/>
    <w:rsid w:val="00C26E58"/>
    <w:rsid w:val="00C621D7"/>
    <w:rsid w:val="00C77078"/>
    <w:rsid w:val="00C86559"/>
    <w:rsid w:val="00C87A6E"/>
    <w:rsid w:val="00C91421"/>
    <w:rsid w:val="00C91A7C"/>
    <w:rsid w:val="00CB6820"/>
    <w:rsid w:val="00CE6AA7"/>
    <w:rsid w:val="00D07CC1"/>
    <w:rsid w:val="00D1590B"/>
    <w:rsid w:val="00DC7495"/>
    <w:rsid w:val="00DE13D9"/>
    <w:rsid w:val="00DF33F3"/>
    <w:rsid w:val="00E11C98"/>
    <w:rsid w:val="00E35EBB"/>
    <w:rsid w:val="00EB2626"/>
    <w:rsid w:val="00EC0B53"/>
    <w:rsid w:val="00EC472E"/>
    <w:rsid w:val="00EF76BB"/>
    <w:rsid w:val="00F1151F"/>
    <w:rsid w:val="00F300D7"/>
    <w:rsid w:val="00F535FD"/>
    <w:rsid w:val="00F6762A"/>
    <w:rsid w:val="00FC2A92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ADDE"/>
  <w15:docId w15:val="{4C59558F-8F64-4DEB-A5C2-BD43C2A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A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2C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B56"/>
  </w:style>
  <w:style w:type="paragraph" w:styleId="aa">
    <w:name w:val="footer"/>
    <w:basedOn w:val="a"/>
    <w:link w:val="ab"/>
    <w:uiPriority w:val="99"/>
    <w:unhideWhenUsed/>
    <w:rsid w:val="0018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B56"/>
  </w:style>
  <w:style w:type="character" w:styleId="ac">
    <w:name w:val="page number"/>
    <w:basedOn w:val="a0"/>
    <w:uiPriority w:val="99"/>
    <w:semiHidden/>
    <w:unhideWhenUsed/>
    <w:rsid w:val="00181B56"/>
  </w:style>
  <w:style w:type="paragraph" w:customStyle="1" w:styleId="Default">
    <w:name w:val="Default"/>
    <w:rsid w:val="00A41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Кацай</dc:creator>
  <cp:keywords/>
  <dc:description/>
  <cp:lastModifiedBy>User</cp:lastModifiedBy>
  <cp:revision>25</cp:revision>
  <cp:lastPrinted>2022-08-12T15:32:00Z</cp:lastPrinted>
  <dcterms:created xsi:type="dcterms:W3CDTF">2020-07-14T10:17:00Z</dcterms:created>
  <dcterms:modified xsi:type="dcterms:W3CDTF">2023-01-18T13:45:00Z</dcterms:modified>
</cp:coreProperties>
</file>