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</w:pPr>
      <w:r>
        <w:rPr>
          <w:rtl w:val="0"/>
        </w:rPr>
        <w:t>Проект Решения СД МО Пресненский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 xml:space="preserve">Заявление о намерении </w:t>
      </w:r>
    </w:p>
    <w:p>
      <w:pPr>
        <w:pStyle w:val="Основной текст"/>
        <w:bidi w:val="0"/>
      </w:pPr>
      <w:r>
        <w:rPr>
          <w:rtl w:val="0"/>
        </w:rPr>
        <w:t>организации процесса партиципаторного</w:t>
      </w:r>
    </w:p>
    <w:p>
      <w:pPr>
        <w:pStyle w:val="Основной текст"/>
        <w:bidi w:val="0"/>
      </w:pPr>
      <w:r>
        <w:rPr>
          <w:rtl w:val="0"/>
        </w:rPr>
        <w:t>бюджетирования в МО Пресненский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 xml:space="preserve">На основании статей </w:t>
      </w:r>
      <w:r>
        <w:rPr>
          <w:rtl w:val="0"/>
        </w:rPr>
        <w:t xml:space="preserve">3 </w:t>
      </w:r>
      <w:r>
        <w:rPr>
          <w:rtl w:val="0"/>
        </w:rPr>
        <w:t xml:space="preserve">и </w:t>
      </w:r>
      <w:r>
        <w:rPr>
          <w:rtl w:val="0"/>
        </w:rPr>
        <w:t xml:space="preserve">7 </w:t>
      </w:r>
      <w:r>
        <w:rPr>
          <w:rtl w:val="0"/>
        </w:rPr>
        <w:t>Устава МО Пресненский</w:t>
      </w:r>
      <w:r>
        <w:rPr>
          <w:rtl w:val="0"/>
        </w:rPr>
        <w:t xml:space="preserve">, </w:t>
      </w:r>
      <w:r>
        <w:rPr>
          <w:rtl w:val="0"/>
        </w:rPr>
        <w:t>закона РФ о местном самоуправлении</w:t>
      </w:r>
      <w:r>
        <w:rPr>
          <w:rtl w:val="0"/>
        </w:rPr>
        <w:t xml:space="preserve">,  </w:t>
      </w:r>
      <w:r>
        <w:rPr>
          <w:rtl w:val="0"/>
        </w:rPr>
        <w:t xml:space="preserve">Бюджетного Кодекса РФ и отчёта об исполнении бюджета за </w:t>
      </w:r>
      <w:r>
        <w:rPr>
          <w:rtl w:val="0"/>
        </w:rPr>
        <w:t xml:space="preserve">2020 </w:t>
      </w:r>
      <w:r>
        <w:rPr>
          <w:rtl w:val="0"/>
        </w:rPr>
        <w:t>год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Совет депутатов решил</w:t>
      </w:r>
    </w:p>
    <w:p>
      <w:pPr>
        <w:pStyle w:val="Основной текст"/>
        <w:bidi w:val="0"/>
      </w:pP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>Заявить о намерении организации процесса партиципаторного бюджетирования в МО Пресненский</w:t>
      </w:r>
      <w:r>
        <w:rPr>
          <w:rtl w:val="0"/>
        </w:rPr>
        <w:t>.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>Создать рабочую группу из депутатов</w:t>
      </w:r>
      <w:r>
        <w:rPr>
          <w:rtl w:val="0"/>
        </w:rPr>
        <w:t xml:space="preserve">, </w:t>
      </w:r>
      <w:r>
        <w:rPr>
          <w:rtl w:val="0"/>
        </w:rPr>
        <w:t>состоящих в постоянных комиссиях по местному самоуправлению</w:t>
      </w:r>
      <w:r>
        <w:rPr>
          <w:rtl w:val="0"/>
        </w:rPr>
        <w:t xml:space="preserve">, </w:t>
      </w:r>
      <w:r>
        <w:rPr>
          <w:rtl w:val="0"/>
        </w:rPr>
        <w:t>бюджету и культуре</w:t>
      </w:r>
      <w:r>
        <w:rPr>
          <w:rtl w:val="0"/>
        </w:rPr>
        <w:t xml:space="preserve">, </w:t>
      </w:r>
      <w:r>
        <w:rPr>
          <w:rtl w:val="0"/>
        </w:rPr>
        <w:t>специалистов досугового</w:t>
      </w:r>
      <w:r>
        <w:rPr>
          <w:rtl w:val="0"/>
        </w:rPr>
        <w:t xml:space="preserve">, </w:t>
      </w:r>
      <w:r>
        <w:rPr>
          <w:rtl w:val="0"/>
        </w:rPr>
        <w:t>экономического и юридического отделов  Администрации МО Пресненский</w:t>
      </w:r>
      <w:r>
        <w:rPr>
          <w:rtl w:val="0"/>
        </w:rPr>
        <w:t xml:space="preserve">, </w:t>
      </w:r>
      <w:r>
        <w:rPr>
          <w:rtl w:val="0"/>
        </w:rPr>
        <w:t>избирателей МО Пресненский</w:t>
      </w:r>
      <w:r>
        <w:rPr>
          <w:rtl w:val="0"/>
        </w:rPr>
        <w:t>.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>Разработать и утвердить положение о партиципаторном бюджетировании в МО Пресненский</w:t>
      </w:r>
      <w:r>
        <w:rPr>
          <w:rtl w:val="0"/>
        </w:rPr>
        <w:t>.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>К разработке положения могут быть привлечены компетентные сторонние организации на платной основе</w:t>
      </w:r>
      <w:r>
        <w:rPr>
          <w:rtl w:val="0"/>
        </w:rPr>
        <w:t>.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>Назначить ответственным за исполнение депутата Совета депутатов</w:t>
      </w:r>
      <w:r>
        <w:rPr>
          <w:rtl w:val="0"/>
        </w:rPr>
        <w:t xml:space="preserve">, </w:t>
      </w:r>
      <w:r>
        <w:rPr>
          <w:rtl w:val="0"/>
        </w:rPr>
        <w:t>председателя комиссии по местному самоуправлению Т</w:t>
      </w:r>
      <w:r>
        <w:rPr>
          <w:rtl w:val="0"/>
        </w:rPr>
        <w:t xml:space="preserve">. </w:t>
      </w:r>
      <w:r>
        <w:rPr>
          <w:rtl w:val="0"/>
        </w:rPr>
        <w:t>А</w:t>
      </w:r>
      <w:r>
        <w:rPr>
          <w:rtl w:val="0"/>
        </w:rPr>
        <w:t xml:space="preserve">. </w:t>
      </w:r>
      <w:r>
        <w:rPr>
          <w:rtl w:val="0"/>
        </w:rPr>
        <w:t>Грехову</w:t>
      </w:r>
      <w:r>
        <w:rPr>
          <w:rtl w:val="0"/>
        </w:rPr>
        <w:t>.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>Опубликовать в официальном информационном источнике</w:t>
      </w:r>
      <w:r>
        <w:rPr>
          <w:rtl w:val="0"/>
        </w:rPr>
        <w:t>.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>Решение вступает в силу со дня его принятия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Председатель СД МО Пресненский                   Д</w:t>
      </w:r>
      <w:r>
        <w:rPr>
          <w:rtl w:val="0"/>
        </w:rPr>
        <w:t xml:space="preserve">. </w:t>
      </w:r>
      <w:r>
        <w:rPr>
          <w:rtl w:val="0"/>
        </w:rPr>
        <w:t>П</w:t>
      </w:r>
      <w:r>
        <w:rPr>
          <w:rtl w:val="0"/>
        </w:rPr>
        <w:t xml:space="preserve">. </w:t>
      </w:r>
      <w:r>
        <w:rPr>
          <w:rtl w:val="0"/>
        </w:rPr>
        <w:t>Юмалин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