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1125" w14:textId="6EBF8D23" w:rsidR="009420D7" w:rsidRPr="005F722C" w:rsidRDefault="009420D7" w:rsidP="00D850A4">
      <w:pPr>
        <w:spacing w:after="0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34CC9905" w14:textId="45966975" w:rsidR="00E2710E" w:rsidRDefault="009420D7" w:rsidP="00D850A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  <w:r w:rsidR="00E2710E" w:rsidRPr="004301DF">
        <w:rPr>
          <w:bCs/>
          <w:sz w:val="28"/>
          <w:szCs w:val="28"/>
        </w:rPr>
        <w:t>главой муниципального округа Пресненский</w:t>
      </w:r>
      <w:r w:rsidR="00A14DCF">
        <w:rPr>
          <w:bCs/>
          <w:sz w:val="28"/>
          <w:szCs w:val="28"/>
        </w:rPr>
        <w:t>, председат</w:t>
      </w:r>
      <w:r w:rsidR="001C735B">
        <w:rPr>
          <w:bCs/>
          <w:sz w:val="28"/>
          <w:szCs w:val="28"/>
        </w:rPr>
        <w:t>елем Комиссии по вопросам бюджета и финансов</w:t>
      </w:r>
      <w:r w:rsidR="00E2710E" w:rsidRPr="004301DF">
        <w:rPr>
          <w:bCs/>
          <w:sz w:val="28"/>
          <w:szCs w:val="28"/>
        </w:rPr>
        <w:t xml:space="preserve"> </w:t>
      </w:r>
      <w:proofErr w:type="spellStart"/>
      <w:r w:rsidR="00E2710E" w:rsidRPr="004301DF">
        <w:rPr>
          <w:bCs/>
          <w:sz w:val="28"/>
          <w:szCs w:val="28"/>
        </w:rPr>
        <w:t>Юмалиным</w:t>
      </w:r>
      <w:proofErr w:type="spellEnd"/>
      <w:r w:rsidR="00222469">
        <w:rPr>
          <w:bCs/>
          <w:sz w:val="28"/>
          <w:szCs w:val="28"/>
        </w:rPr>
        <w:t xml:space="preserve"> Д. П.</w:t>
      </w:r>
      <w:r w:rsidR="00102158" w:rsidRPr="004301DF">
        <w:rPr>
          <w:bCs/>
          <w:sz w:val="28"/>
          <w:szCs w:val="28"/>
        </w:rPr>
        <w:t>,</w:t>
      </w:r>
    </w:p>
    <w:p w14:paraId="739D1D03" w14:textId="36587D27" w:rsidR="00222469" w:rsidRPr="004301DF" w:rsidRDefault="00A14DCF" w:rsidP="00D850A4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членом</w:t>
      </w:r>
      <w:r w:rsidR="001C735B">
        <w:rPr>
          <w:bCs/>
          <w:sz w:val="28"/>
          <w:szCs w:val="28"/>
        </w:rPr>
        <w:t xml:space="preserve"> Комиссии</w:t>
      </w:r>
      <w:r w:rsidR="00222469">
        <w:rPr>
          <w:bCs/>
          <w:sz w:val="28"/>
          <w:szCs w:val="28"/>
        </w:rPr>
        <w:t xml:space="preserve"> по вопросам бюджета и финансов Юшин</w:t>
      </w:r>
      <w:r w:rsidR="00037505">
        <w:rPr>
          <w:bCs/>
          <w:sz w:val="28"/>
          <w:szCs w:val="28"/>
        </w:rPr>
        <w:t>ы</w:t>
      </w:r>
      <w:r w:rsidR="00222469">
        <w:rPr>
          <w:bCs/>
          <w:sz w:val="28"/>
          <w:szCs w:val="28"/>
        </w:rPr>
        <w:t>м А. П.</w:t>
      </w:r>
    </w:p>
    <w:p w14:paraId="26D019EF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187F9D80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2A480EA8" w14:textId="1C696846" w:rsidR="009420D7" w:rsidRDefault="009420D7" w:rsidP="009420D7">
      <w:pPr>
        <w:spacing w:after="0"/>
        <w:rPr>
          <w:bCs/>
          <w:sz w:val="28"/>
          <w:szCs w:val="28"/>
        </w:rPr>
      </w:pPr>
    </w:p>
    <w:p w14:paraId="1E4EF68C" w14:textId="6618547F" w:rsidR="004D6506" w:rsidRDefault="004D6506" w:rsidP="004D6506">
      <w:pPr>
        <w:spacing w:after="0" w:line="240" w:lineRule="auto"/>
        <w:rPr>
          <w:bCs/>
          <w:sz w:val="28"/>
          <w:szCs w:val="28"/>
        </w:rPr>
      </w:pPr>
      <w:r w:rsidRPr="000F43F9">
        <w:rPr>
          <w:bCs/>
          <w:sz w:val="28"/>
          <w:szCs w:val="28"/>
        </w:rPr>
        <w:t>15.06.2022 №66/0</w:t>
      </w:r>
      <w:r>
        <w:rPr>
          <w:bCs/>
          <w:sz w:val="28"/>
          <w:szCs w:val="28"/>
        </w:rPr>
        <w:t>2</w:t>
      </w:r>
      <w:r w:rsidRPr="000F43F9">
        <w:rPr>
          <w:bCs/>
          <w:sz w:val="28"/>
          <w:szCs w:val="28"/>
        </w:rPr>
        <w:t>/82</w:t>
      </w:r>
      <w:r>
        <w:rPr>
          <w:bCs/>
          <w:sz w:val="28"/>
          <w:szCs w:val="28"/>
        </w:rPr>
        <w:t>6</w:t>
      </w:r>
      <w:r w:rsidRPr="000F43F9">
        <w:rPr>
          <w:bCs/>
          <w:sz w:val="28"/>
          <w:szCs w:val="28"/>
        </w:rPr>
        <w:t>-СД</w:t>
      </w:r>
    </w:p>
    <w:p w14:paraId="12D20678" w14:textId="77777777" w:rsidR="004D6506" w:rsidRPr="004301DF" w:rsidRDefault="004D6506" w:rsidP="009420D7">
      <w:pPr>
        <w:spacing w:after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FC7A0D" w:rsidRPr="004301DF" w14:paraId="39BE5424" w14:textId="77777777" w:rsidTr="00F831B4">
        <w:tc>
          <w:tcPr>
            <w:tcW w:w="4811" w:type="dxa"/>
          </w:tcPr>
          <w:p w14:paraId="77B664E4" w14:textId="60C1ECA8" w:rsidR="00FC7A0D" w:rsidRPr="004301DF" w:rsidRDefault="00FC7A0D" w:rsidP="00D850A4">
            <w:pPr>
              <w:spacing w:after="0" w:line="240" w:lineRule="auto"/>
              <w:ind w:right="165"/>
              <w:rPr>
                <w:b/>
                <w:bCs/>
                <w:sz w:val="28"/>
                <w:szCs w:val="28"/>
              </w:rPr>
            </w:pPr>
            <w:r w:rsidRPr="004301DF">
              <w:rPr>
                <w:b/>
                <w:bCs/>
                <w:sz w:val="28"/>
                <w:szCs w:val="28"/>
              </w:rPr>
              <w:t xml:space="preserve">О </w:t>
            </w:r>
            <w:r w:rsidR="00EF00F0">
              <w:rPr>
                <w:b/>
                <w:bCs/>
                <w:sz w:val="28"/>
                <w:szCs w:val="28"/>
              </w:rPr>
              <w:t xml:space="preserve">поощрении депутатов Совета депутатов муниципального округа Пресненский </w:t>
            </w:r>
            <w:r w:rsidRPr="004301DF">
              <w:rPr>
                <w:b/>
                <w:bCs/>
                <w:sz w:val="28"/>
                <w:szCs w:val="28"/>
              </w:rPr>
              <w:t xml:space="preserve">за </w:t>
            </w:r>
            <w:r w:rsidR="003650DB">
              <w:rPr>
                <w:b/>
                <w:bCs/>
                <w:sz w:val="28"/>
                <w:szCs w:val="28"/>
              </w:rPr>
              <w:t>второ</w:t>
            </w:r>
            <w:r w:rsidR="00EF2419">
              <w:rPr>
                <w:b/>
                <w:bCs/>
                <w:sz w:val="28"/>
                <w:szCs w:val="28"/>
              </w:rPr>
              <w:t>й</w:t>
            </w:r>
            <w:r w:rsidR="004301DF" w:rsidRPr="004301DF">
              <w:rPr>
                <w:b/>
                <w:bCs/>
                <w:sz w:val="28"/>
                <w:szCs w:val="28"/>
              </w:rPr>
              <w:t xml:space="preserve"> квартал </w:t>
            </w:r>
            <w:r w:rsidR="00E6468C" w:rsidRPr="004301DF">
              <w:rPr>
                <w:b/>
                <w:bCs/>
                <w:sz w:val="28"/>
                <w:szCs w:val="28"/>
              </w:rPr>
              <w:t>202</w:t>
            </w:r>
            <w:r w:rsidR="00EF2419">
              <w:rPr>
                <w:b/>
                <w:bCs/>
                <w:sz w:val="28"/>
                <w:szCs w:val="28"/>
              </w:rPr>
              <w:t>2</w:t>
            </w:r>
            <w:r w:rsidRPr="004301DF">
              <w:rPr>
                <w:b/>
                <w:bCs/>
                <w:sz w:val="28"/>
                <w:szCs w:val="28"/>
              </w:rPr>
              <w:t xml:space="preserve"> год</w:t>
            </w:r>
            <w:r w:rsidR="004301DF" w:rsidRPr="004301DF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670" w:type="dxa"/>
          </w:tcPr>
          <w:p w14:paraId="2B496542" w14:textId="77777777" w:rsidR="00FC7A0D" w:rsidRPr="004301DF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4301DF" w:rsidRDefault="00FC7A0D" w:rsidP="00CF2544">
      <w:pPr>
        <w:spacing w:after="0" w:line="240" w:lineRule="auto"/>
        <w:rPr>
          <w:sz w:val="28"/>
          <w:szCs w:val="28"/>
        </w:rPr>
      </w:pPr>
    </w:p>
    <w:p w14:paraId="6306451C" w14:textId="72BDA59A" w:rsidR="00EF00F0" w:rsidRPr="00EF00F0" w:rsidRDefault="00EF00F0" w:rsidP="00335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16 и 17 статьи 3 Закона города Москвы </w:t>
      </w:r>
      <w:r>
        <w:rPr>
          <w:sz w:val="28"/>
          <w:szCs w:val="28"/>
        </w:rPr>
        <w:br/>
      </w:r>
      <w:r w:rsidRPr="00EF00F0">
        <w:rPr>
          <w:sz w:val="28"/>
          <w:szCs w:val="28"/>
        </w:rPr>
        <w:t>от 11</w:t>
      </w:r>
      <w:r>
        <w:rPr>
          <w:sz w:val="28"/>
          <w:szCs w:val="28"/>
        </w:rPr>
        <w:t xml:space="preserve"> июля </w:t>
      </w:r>
      <w:r w:rsidRPr="00EF00F0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</w:t>
      </w:r>
      <w:r w:rsidR="00342C32">
        <w:rPr>
          <w:sz w:val="28"/>
          <w:szCs w:val="28"/>
        </w:rPr>
        <w:t> </w:t>
      </w:r>
      <w:r w:rsidRPr="00EF00F0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EF00F0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>
        <w:rPr>
          <w:sz w:val="28"/>
          <w:szCs w:val="28"/>
        </w:rPr>
        <w:t xml:space="preserve">ными полномочиями города Москвы», пунктом 8 </w:t>
      </w:r>
      <w:r>
        <w:rPr>
          <w:rFonts w:cs="Times New Roman"/>
          <w:sz w:val="28"/>
          <w:szCs w:val="28"/>
        </w:rPr>
        <w:t xml:space="preserve">Правил предоставления и методикой распределения межбюджетных трансфертов из бюджета города Москвы бюджетам муниципальных округов в целях повышения эффективности осуществления советами депутатов муниципальных округов полномочий города Москвы, утверждённых </w:t>
      </w:r>
      <w:r w:rsidR="0033546F">
        <w:rPr>
          <w:rFonts w:cs="Times New Roman"/>
          <w:sz w:val="28"/>
          <w:szCs w:val="28"/>
        </w:rPr>
        <w:t xml:space="preserve">постановлением Правительства Москвы от 17 декабря </w:t>
      </w:r>
      <w:r w:rsidR="0033546F">
        <w:rPr>
          <w:rFonts w:cs="Times New Roman"/>
          <w:sz w:val="28"/>
          <w:szCs w:val="28"/>
        </w:rPr>
        <w:br/>
        <w:t xml:space="preserve">2013 года № 853-ПП и </w:t>
      </w:r>
      <w:r w:rsidR="0033546F">
        <w:rPr>
          <w:sz w:val="28"/>
          <w:szCs w:val="28"/>
        </w:rPr>
        <w:t xml:space="preserve">Порядком поощрения депутатов муниципального Собрания внутригородского муниципального образования Пресненское </w:t>
      </w:r>
      <w:r w:rsidR="0033546F">
        <w:rPr>
          <w:sz w:val="28"/>
          <w:szCs w:val="28"/>
        </w:rPr>
        <w:br/>
        <w:t xml:space="preserve">в городе Москве, утверждённым решением муниципального Собрания внутригородского муниципального образования Пресненское </w:t>
      </w:r>
      <w:r w:rsidR="0033546F">
        <w:rPr>
          <w:sz w:val="28"/>
          <w:szCs w:val="28"/>
        </w:rPr>
        <w:br/>
        <w:t xml:space="preserve">в городе Москве от 27 августа 2013 года № 25/4/290-МС, в целях </w:t>
      </w:r>
      <w:r w:rsidR="0033546F">
        <w:rPr>
          <w:rFonts w:cs="Times New Roman"/>
          <w:sz w:val="28"/>
          <w:szCs w:val="28"/>
        </w:rPr>
        <w:t>повышения эффективности осуществления Советом депутатов муниципального округа Пресненский отдельных полномочий города Москвы</w:t>
      </w:r>
    </w:p>
    <w:p w14:paraId="06575EF8" w14:textId="77777777" w:rsidR="00FC7A0D" w:rsidRPr="004301DF" w:rsidRDefault="00FC7A0D" w:rsidP="00717E02">
      <w:pPr>
        <w:spacing w:before="120" w:after="240" w:line="240" w:lineRule="auto"/>
        <w:jc w:val="center"/>
        <w:rPr>
          <w:b/>
          <w:bCs/>
          <w:sz w:val="28"/>
          <w:szCs w:val="28"/>
        </w:rPr>
      </w:pPr>
      <w:r w:rsidRPr="004301DF">
        <w:rPr>
          <w:b/>
          <w:bCs/>
          <w:sz w:val="28"/>
          <w:szCs w:val="28"/>
        </w:rPr>
        <w:t>Совет депутатов решил:</w:t>
      </w:r>
    </w:p>
    <w:p w14:paraId="7F2F73AA" w14:textId="41247284" w:rsidR="00762DB0" w:rsidRPr="004301DF" w:rsidRDefault="0033546F" w:rsidP="00717E0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Выплатить денежное поощрение за активное участие в осуществлении отдельных полномочий города Москвы, переданных </w:t>
      </w:r>
      <w:r w:rsidR="00342C32">
        <w:rPr>
          <w:sz w:val="28"/>
          <w:szCs w:val="28"/>
        </w:rPr>
        <w:t xml:space="preserve">Законом города Москвы </w:t>
      </w:r>
      <w:r w:rsidR="00342C32">
        <w:rPr>
          <w:sz w:val="28"/>
          <w:szCs w:val="28"/>
        </w:rPr>
        <w:br/>
      </w:r>
      <w:r w:rsidR="00342C32" w:rsidRPr="00EF00F0">
        <w:rPr>
          <w:sz w:val="28"/>
          <w:szCs w:val="28"/>
        </w:rPr>
        <w:t>от 11</w:t>
      </w:r>
      <w:r w:rsidR="00342C32">
        <w:rPr>
          <w:sz w:val="28"/>
          <w:szCs w:val="28"/>
        </w:rPr>
        <w:t xml:space="preserve"> июля </w:t>
      </w:r>
      <w:r w:rsidR="00342C32" w:rsidRPr="00EF00F0">
        <w:rPr>
          <w:sz w:val="28"/>
          <w:szCs w:val="28"/>
        </w:rPr>
        <w:t>2012</w:t>
      </w:r>
      <w:r w:rsidR="00342C32">
        <w:rPr>
          <w:sz w:val="28"/>
          <w:szCs w:val="28"/>
        </w:rPr>
        <w:t xml:space="preserve"> года № </w:t>
      </w:r>
      <w:r w:rsidR="00342C32" w:rsidRPr="00EF00F0">
        <w:rPr>
          <w:sz w:val="28"/>
          <w:szCs w:val="28"/>
        </w:rPr>
        <w:t>39</w:t>
      </w:r>
      <w:r w:rsidR="00342C32">
        <w:rPr>
          <w:sz w:val="28"/>
          <w:szCs w:val="28"/>
        </w:rPr>
        <w:t xml:space="preserve"> «</w:t>
      </w:r>
      <w:r w:rsidR="00342C32" w:rsidRPr="00EF00F0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342C32">
        <w:rPr>
          <w:sz w:val="28"/>
          <w:szCs w:val="28"/>
        </w:rPr>
        <w:t xml:space="preserve">ными полномочиями города Москвы», по итогам работы за </w:t>
      </w:r>
      <w:r w:rsidR="003650DB">
        <w:rPr>
          <w:sz w:val="28"/>
          <w:szCs w:val="28"/>
        </w:rPr>
        <w:t>второ</w:t>
      </w:r>
      <w:r w:rsidR="00EF2419">
        <w:rPr>
          <w:sz w:val="28"/>
          <w:szCs w:val="28"/>
        </w:rPr>
        <w:t>й</w:t>
      </w:r>
      <w:r w:rsidR="00342C32">
        <w:rPr>
          <w:sz w:val="28"/>
          <w:szCs w:val="28"/>
        </w:rPr>
        <w:t xml:space="preserve"> квартал 202</w:t>
      </w:r>
      <w:r w:rsidR="00EF2419">
        <w:rPr>
          <w:sz w:val="28"/>
          <w:szCs w:val="28"/>
        </w:rPr>
        <w:t>2</w:t>
      </w:r>
      <w:r w:rsidR="00342C32">
        <w:rPr>
          <w:sz w:val="28"/>
          <w:szCs w:val="28"/>
        </w:rPr>
        <w:t xml:space="preserve"> года</w:t>
      </w:r>
      <w:r w:rsidR="00896B6C">
        <w:rPr>
          <w:sz w:val="28"/>
          <w:szCs w:val="28"/>
        </w:rPr>
        <w:t xml:space="preserve"> в соответствии с подпунктами 1.1 – 1.11 настоящего пункта</w:t>
      </w:r>
      <w:r w:rsidR="00FC7A0D" w:rsidRPr="004301DF">
        <w:rPr>
          <w:color w:val="000000"/>
          <w:spacing w:val="-6"/>
          <w:sz w:val="28"/>
          <w:szCs w:val="28"/>
        </w:rPr>
        <w:t>:</w:t>
      </w:r>
    </w:p>
    <w:p w14:paraId="0EA9EA0E" w14:textId="77777777" w:rsidR="00F44D8C" w:rsidRPr="004301DF" w:rsidRDefault="00F44D8C" w:rsidP="00F44D8C">
      <w:pPr>
        <w:tabs>
          <w:tab w:val="left" w:pos="993"/>
        </w:tabs>
        <w:spacing w:after="0" w:line="240" w:lineRule="auto"/>
        <w:jc w:val="both"/>
        <w:rPr>
          <w:color w:val="000000"/>
          <w:spacing w:val="-6"/>
          <w:sz w:val="28"/>
          <w:szCs w:val="28"/>
        </w:rPr>
      </w:pPr>
    </w:p>
    <w:tbl>
      <w:tblPr>
        <w:tblStyle w:val="a3"/>
        <w:tblW w:w="8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153"/>
        <w:gridCol w:w="3773"/>
      </w:tblGrid>
      <w:tr w:rsidR="00342C32" w:rsidRPr="004301DF" w14:paraId="31CE2787" w14:textId="77777777" w:rsidTr="009E4FD6">
        <w:trPr>
          <w:jc w:val="center"/>
        </w:trPr>
        <w:tc>
          <w:tcPr>
            <w:tcW w:w="525" w:type="dxa"/>
          </w:tcPr>
          <w:p w14:paraId="6C01D94C" w14:textId="7AD1C1EA" w:rsidR="00342C32" w:rsidRPr="004301DF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1.1.</w:t>
            </w:r>
          </w:p>
        </w:tc>
        <w:tc>
          <w:tcPr>
            <w:tcW w:w="4153" w:type="dxa"/>
          </w:tcPr>
          <w:p w14:paraId="1DFA178C" w14:textId="6183F6DA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Алексееву Антону Григорьевичу</w:t>
            </w:r>
          </w:p>
        </w:tc>
        <w:tc>
          <w:tcPr>
            <w:tcW w:w="3773" w:type="dxa"/>
          </w:tcPr>
          <w:p w14:paraId="1E660EBB" w14:textId="72DB054E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rPr>
                <w:color w:val="000000"/>
                <w:spacing w:val="-6"/>
                <w:szCs w:val="24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28CC62FC" w14:textId="77777777" w:rsidTr="009E4FD6">
        <w:trPr>
          <w:jc w:val="center"/>
        </w:trPr>
        <w:tc>
          <w:tcPr>
            <w:tcW w:w="525" w:type="dxa"/>
          </w:tcPr>
          <w:p w14:paraId="2F645FF4" w14:textId="79B3551F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1.2.</w:t>
            </w:r>
          </w:p>
        </w:tc>
        <w:tc>
          <w:tcPr>
            <w:tcW w:w="4153" w:type="dxa"/>
          </w:tcPr>
          <w:p w14:paraId="38C1D521" w14:textId="38610133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 xml:space="preserve">Ахметовой </w:t>
            </w:r>
            <w:proofErr w:type="spellStart"/>
            <w:r>
              <w:rPr>
                <w:sz w:val="26"/>
                <w:szCs w:val="28"/>
              </w:rPr>
              <w:t>Гольназ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Илгизовне</w:t>
            </w:r>
            <w:proofErr w:type="spellEnd"/>
          </w:p>
        </w:tc>
        <w:tc>
          <w:tcPr>
            <w:tcW w:w="3773" w:type="dxa"/>
          </w:tcPr>
          <w:p w14:paraId="7F1A2362" w14:textId="6A0D408E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342C32" w:rsidRPr="004301DF" w14:paraId="37519B2C" w14:textId="77777777" w:rsidTr="009E4FD6">
        <w:trPr>
          <w:jc w:val="center"/>
        </w:trPr>
        <w:tc>
          <w:tcPr>
            <w:tcW w:w="525" w:type="dxa"/>
          </w:tcPr>
          <w:p w14:paraId="6B46370E" w14:textId="6FFAD1A1" w:rsidR="00342C32" w:rsidRDefault="00342C32" w:rsidP="00342C32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1.3.</w:t>
            </w:r>
          </w:p>
        </w:tc>
        <w:tc>
          <w:tcPr>
            <w:tcW w:w="4153" w:type="dxa"/>
          </w:tcPr>
          <w:p w14:paraId="7FBB157C" w14:textId="376236A2" w:rsidR="00342C32" w:rsidRPr="004301DF" w:rsidRDefault="00342C32" w:rsidP="00342C32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Гесслер</w:t>
            </w:r>
            <w:proofErr w:type="spellEnd"/>
            <w:r>
              <w:rPr>
                <w:sz w:val="26"/>
                <w:szCs w:val="28"/>
              </w:rPr>
              <w:t xml:space="preserve"> Кристине Андреевне</w:t>
            </w:r>
          </w:p>
        </w:tc>
        <w:tc>
          <w:tcPr>
            <w:tcW w:w="3773" w:type="dxa"/>
          </w:tcPr>
          <w:p w14:paraId="47342A8F" w14:textId="19727908" w:rsidR="00342C32" w:rsidRDefault="00342C32" w:rsidP="00342C32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4B23B311" w14:textId="77777777" w:rsidTr="009E4FD6">
        <w:trPr>
          <w:jc w:val="center"/>
        </w:trPr>
        <w:tc>
          <w:tcPr>
            <w:tcW w:w="525" w:type="dxa"/>
          </w:tcPr>
          <w:p w14:paraId="5DF70B58" w14:textId="38B2DDF0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1.4.</w:t>
            </w:r>
          </w:p>
        </w:tc>
        <w:tc>
          <w:tcPr>
            <w:tcW w:w="4153" w:type="dxa"/>
          </w:tcPr>
          <w:p w14:paraId="697B1B8A" w14:textId="20232FA1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Денисовой Елене Константиновне</w:t>
            </w:r>
          </w:p>
        </w:tc>
        <w:tc>
          <w:tcPr>
            <w:tcW w:w="3773" w:type="dxa"/>
          </w:tcPr>
          <w:p w14:paraId="32DC5E8A" w14:textId="4487D004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5437389A" w14:textId="77777777" w:rsidTr="009E4FD6">
        <w:trPr>
          <w:jc w:val="center"/>
        </w:trPr>
        <w:tc>
          <w:tcPr>
            <w:tcW w:w="525" w:type="dxa"/>
          </w:tcPr>
          <w:p w14:paraId="29CDBB14" w14:textId="40F9098B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1.5.</w:t>
            </w:r>
          </w:p>
        </w:tc>
        <w:tc>
          <w:tcPr>
            <w:tcW w:w="4153" w:type="dxa"/>
          </w:tcPr>
          <w:p w14:paraId="548EA629" w14:textId="133E273F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Ивашкиной Елене Валерьевне</w:t>
            </w:r>
          </w:p>
        </w:tc>
        <w:tc>
          <w:tcPr>
            <w:tcW w:w="3773" w:type="dxa"/>
          </w:tcPr>
          <w:p w14:paraId="7F896010" w14:textId="2943FA9A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7E6A8EB3" w14:textId="77777777" w:rsidTr="009E4FD6">
        <w:trPr>
          <w:jc w:val="center"/>
        </w:trPr>
        <w:tc>
          <w:tcPr>
            <w:tcW w:w="525" w:type="dxa"/>
          </w:tcPr>
          <w:p w14:paraId="1EA97CFE" w14:textId="2CEFECAB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1.6.</w:t>
            </w:r>
          </w:p>
        </w:tc>
        <w:tc>
          <w:tcPr>
            <w:tcW w:w="4153" w:type="dxa"/>
          </w:tcPr>
          <w:p w14:paraId="672CCE53" w14:textId="792EBC28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Носикову</w:t>
            </w:r>
            <w:proofErr w:type="spellEnd"/>
            <w:r>
              <w:rPr>
                <w:sz w:val="26"/>
                <w:szCs w:val="28"/>
              </w:rPr>
              <w:t xml:space="preserve"> Виктору Владимировичу</w:t>
            </w:r>
          </w:p>
        </w:tc>
        <w:tc>
          <w:tcPr>
            <w:tcW w:w="3773" w:type="dxa"/>
          </w:tcPr>
          <w:p w14:paraId="3CF42CE1" w14:textId="2FF1B4EC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46AFDB4D" w14:textId="77777777" w:rsidTr="009E4FD6">
        <w:trPr>
          <w:jc w:val="center"/>
        </w:trPr>
        <w:tc>
          <w:tcPr>
            <w:tcW w:w="525" w:type="dxa"/>
          </w:tcPr>
          <w:p w14:paraId="627B78F3" w14:textId="0B57276D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1.7.</w:t>
            </w:r>
          </w:p>
        </w:tc>
        <w:tc>
          <w:tcPr>
            <w:tcW w:w="4153" w:type="dxa"/>
          </w:tcPr>
          <w:p w14:paraId="35DBF2D2" w14:textId="11D3254C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Пальговой</w:t>
            </w:r>
            <w:proofErr w:type="spellEnd"/>
            <w:r>
              <w:rPr>
                <w:sz w:val="26"/>
                <w:szCs w:val="28"/>
              </w:rPr>
              <w:t xml:space="preserve"> Виктории Олеговне</w:t>
            </w:r>
          </w:p>
        </w:tc>
        <w:tc>
          <w:tcPr>
            <w:tcW w:w="3773" w:type="dxa"/>
          </w:tcPr>
          <w:p w14:paraId="51FF3562" w14:textId="66B68671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301BBA61" w14:textId="77777777" w:rsidTr="009E4FD6">
        <w:trPr>
          <w:jc w:val="center"/>
        </w:trPr>
        <w:tc>
          <w:tcPr>
            <w:tcW w:w="525" w:type="dxa"/>
          </w:tcPr>
          <w:p w14:paraId="024955FB" w14:textId="29904921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lastRenderedPageBreak/>
              <w:t>1.8.</w:t>
            </w:r>
          </w:p>
        </w:tc>
        <w:tc>
          <w:tcPr>
            <w:tcW w:w="4153" w:type="dxa"/>
          </w:tcPr>
          <w:p w14:paraId="52742991" w14:textId="17E14F16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Ромашкевич</w:t>
            </w:r>
            <w:proofErr w:type="spellEnd"/>
            <w:r>
              <w:rPr>
                <w:sz w:val="26"/>
                <w:szCs w:val="28"/>
              </w:rPr>
              <w:t xml:space="preserve"> Анастасии Юрьевне</w:t>
            </w:r>
          </w:p>
        </w:tc>
        <w:tc>
          <w:tcPr>
            <w:tcW w:w="3773" w:type="dxa"/>
          </w:tcPr>
          <w:p w14:paraId="4D6B8009" w14:textId="03508C8C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536C083E" w14:textId="77777777" w:rsidTr="009E4FD6">
        <w:trPr>
          <w:jc w:val="center"/>
        </w:trPr>
        <w:tc>
          <w:tcPr>
            <w:tcW w:w="525" w:type="dxa"/>
          </w:tcPr>
          <w:p w14:paraId="2073675A" w14:textId="1F524A3C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1.9.</w:t>
            </w:r>
          </w:p>
        </w:tc>
        <w:tc>
          <w:tcPr>
            <w:tcW w:w="4153" w:type="dxa"/>
          </w:tcPr>
          <w:p w14:paraId="0650AFDB" w14:textId="29C694E7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Сидтикову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Ахмяту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Умяровичу</w:t>
            </w:r>
            <w:proofErr w:type="spellEnd"/>
          </w:p>
        </w:tc>
        <w:tc>
          <w:tcPr>
            <w:tcW w:w="3773" w:type="dxa"/>
          </w:tcPr>
          <w:p w14:paraId="607714F6" w14:textId="442C9520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2A65D3F2" w14:textId="77777777" w:rsidTr="009E4FD6">
        <w:trPr>
          <w:jc w:val="center"/>
        </w:trPr>
        <w:tc>
          <w:tcPr>
            <w:tcW w:w="525" w:type="dxa"/>
          </w:tcPr>
          <w:p w14:paraId="2803FA1F" w14:textId="32F6B212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1.10.</w:t>
            </w:r>
          </w:p>
        </w:tc>
        <w:tc>
          <w:tcPr>
            <w:tcW w:w="4153" w:type="dxa"/>
          </w:tcPr>
          <w:p w14:paraId="3B9F348E" w14:textId="4160172B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r>
              <w:rPr>
                <w:sz w:val="26"/>
                <w:szCs w:val="28"/>
              </w:rPr>
              <w:t>Юшину Анатолию Павловичу</w:t>
            </w:r>
          </w:p>
        </w:tc>
        <w:tc>
          <w:tcPr>
            <w:tcW w:w="3773" w:type="dxa"/>
          </w:tcPr>
          <w:p w14:paraId="65AFF563" w14:textId="7D61C44A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  <w:tr w:rsidR="00D66B74" w:rsidRPr="004301DF" w14:paraId="1E8F0D3E" w14:textId="77777777" w:rsidTr="009E4FD6">
        <w:trPr>
          <w:jc w:val="center"/>
        </w:trPr>
        <w:tc>
          <w:tcPr>
            <w:tcW w:w="525" w:type="dxa"/>
          </w:tcPr>
          <w:p w14:paraId="1CE718F0" w14:textId="3D1A20F3" w:rsidR="00D66B74" w:rsidRDefault="00D66B74" w:rsidP="00D66B74">
            <w:pPr>
              <w:pStyle w:val="a4"/>
              <w:tabs>
                <w:tab w:val="left" w:pos="993"/>
              </w:tabs>
              <w:spacing w:after="0" w:line="240" w:lineRule="auto"/>
              <w:ind w:left="-141"/>
              <w:rPr>
                <w:color w:val="000000"/>
                <w:spacing w:val="-6"/>
                <w:szCs w:val="24"/>
              </w:rPr>
            </w:pPr>
            <w:r>
              <w:rPr>
                <w:color w:val="000000"/>
                <w:spacing w:val="-6"/>
                <w:szCs w:val="24"/>
              </w:rPr>
              <w:t>1.11.</w:t>
            </w:r>
          </w:p>
        </w:tc>
        <w:tc>
          <w:tcPr>
            <w:tcW w:w="4153" w:type="dxa"/>
          </w:tcPr>
          <w:p w14:paraId="68B47ED6" w14:textId="63CBE97F" w:rsidR="00D66B74" w:rsidRPr="004301DF" w:rsidRDefault="00D66B74" w:rsidP="00D66B74">
            <w:pPr>
              <w:tabs>
                <w:tab w:val="left" w:pos="993"/>
              </w:tabs>
              <w:spacing w:after="0" w:line="240" w:lineRule="auto"/>
              <w:jc w:val="both"/>
              <w:rPr>
                <w:color w:val="000000"/>
                <w:spacing w:val="-6"/>
                <w:szCs w:val="24"/>
              </w:rPr>
            </w:pPr>
            <w:proofErr w:type="spellStart"/>
            <w:r>
              <w:rPr>
                <w:sz w:val="26"/>
                <w:szCs w:val="28"/>
              </w:rPr>
              <w:t>Яновицкой</w:t>
            </w:r>
            <w:proofErr w:type="spellEnd"/>
            <w:r>
              <w:rPr>
                <w:sz w:val="26"/>
                <w:szCs w:val="28"/>
              </w:rPr>
              <w:t xml:space="preserve"> Татьяне Павловне</w:t>
            </w:r>
          </w:p>
        </w:tc>
        <w:tc>
          <w:tcPr>
            <w:tcW w:w="3773" w:type="dxa"/>
          </w:tcPr>
          <w:p w14:paraId="6F72B4CD" w14:textId="2AB44FA8" w:rsidR="00D66B74" w:rsidRDefault="00D66B74" w:rsidP="00D66B74">
            <w:pPr>
              <w:tabs>
                <w:tab w:val="left" w:pos="993"/>
              </w:tabs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– в размере 60 000,00 рублей.</w:t>
            </w:r>
          </w:p>
        </w:tc>
      </w:tr>
    </w:tbl>
    <w:p w14:paraId="63EDDC92" w14:textId="15E8E164" w:rsidR="00CF2544" w:rsidRPr="004301DF" w:rsidRDefault="00C84142" w:rsidP="00C51392">
      <w:pPr>
        <w:pStyle w:val="a4"/>
        <w:numPr>
          <w:ilvl w:val="0"/>
          <w:numId w:val="8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Администрации муниципального округа Пресненский выплатить денежное поощрение депутатам Совета депутатов муниципального округа Пресненский в соответствии с пунктом 1 настоящего решения.</w:t>
      </w:r>
    </w:p>
    <w:p w14:paraId="796702EC" w14:textId="258317D5" w:rsidR="00CF2544" w:rsidRDefault="00762DB0" w:rsidP="00E2710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Настоящее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>ешение вступает в силу со дня его принятия.</w:t>
      </w:r>
    </w:p>
    <w:p w14:paraId="5A44EAFA" w14:textId="632639EC" w:rsidR="00FC7A0D" w:rsidRPr="004301DF" w:rsidRDefault="00FC7A0D" w:rsidP="00E2710E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Контроль за исполнением настоящего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 xml:space="preserve">ешения возложить на главу муниципального округа Пресненский </w:t>
      </w:r>
      <w:proofErr w:type="spellStart"/>
      <w:r w:rsidRPr="004301DF">
        <w:rPr>
          <w:sz w:val="28"/>
          <w:szCs w:val="28"/>
        </w:rPr>
        <w:t>Юмалина</w:t>
      </w:r>
      <w:proofErr w:type="spellEnd"/>
      <w:r w:rsidR="00E2710E" w:rsidRPr="004301DF">
        <w:rPr>
          <w:sz w:val="28"/>
          <w:szCs w:val="28"/>
        </w:rPr>
        <w:t xml:space="preserve"> Д. П.</w:t>
      </w:r>
    </w:p>
    <w:p w14:paraId="20F7676B" w14:textId="77777777" w:rsidR="00FC7A0D" w:rsidRPr="00F831B4" w:rsidRDefault="00FC7A0D" w:rsidP="00CF2544">
      <w:pPr>
        <w:spacing w:after="0" w:line="240" w:lineRule="auto"/>
        <w:rPr>
          <w:sz w:val="28"/>
          <w:szCs w:val="28"/>
        </w:rPr>
      </w:pPr>
    </w:p>
    <w:p w14:paraId="1B52CC48" w14:textId="77777777" w:rsidR="00FC7A0D" w:rsidRPr="00F831B4" w:rsidRDefault="00FC7A0D" w:rsidP="00CF254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995"/>
      </w:tblGrid>
      <w:tr w:rsidR="00FC7A0D" w:rsidRPr="00F831B4" w14:paraId="718BFC8B" w14:textId="77777777" w:rsidTr="001B130C">
        <w:tc>
          <w:tcPr>
            <w:tcW w:w="4395" w:type="dxa"/>
          </w:tcPr>
          <w:p w14:paraId="5273A911" w14:textId="1C5D1843" w:rsidR="00FC7A0D" w:rsidRPr="00F831B4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>
              <w:rPr>
                <w:b/>
                <w:bCs/>
                <w:sz w:val="28"/>
                <w:szCs w:val="28"/>
              </w:rPr>
              <w:br/>
            </w:r>
            <w:r w:rsidRPr="00F831B4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5069" w:type="dxa"/>
            <w:vAlign w:val="bottom"/>
          </w:tcPr>
          <w:p w14:paraId="3A29D2E2" w14:textId="3A788121" w:rsidR="00FC7A0D" w:rsidRPr="00F831B4" w:rsidRDefault="00FC7A0D" w:rsidP="00CF25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>Д.</w:t>
            </w:r>
            <w:r w:rsidR="00E2710E">
              <w:rPr>
                <w:b/>
                <w:bCs/>
                <w:sz w:val="28"/>
                <w:szCs w:val="28"/>
              </w:rPr>
              <w:t xml:space="preserve"> </w:t>
            </w:r>
            <w:r w:rsidRPr="00F831B4">
              <w:rPr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F831B4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6092FD60" w14:textId="77777777" w:rsidR="009E4FD6" w:rsidRDefault="009E4FD6" w:rsidP="00D66B74">
      <w:pPr>
        <w:spacing w:after="0"/>
      </w:pPr>
    </w:p>
    <w:sectPr w:rsidR="009E4FD6" w:rsidSect="00C51392">
      <w:headerReference w:type="default" r:id="rId8"/>
      <w:footerReference w:type="even" r:id="rId9"/>
      <w:footerReference w:type="default" r:id="rId10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88D5" w14:textId="77777777" w:rsidR="0057085D" w:rsidRDefault="0057085D" w:rsidP="00FC7A0D">
      <w:pPr>
        <w:spacing w:after="0" w:line="240" w:lineRule="auto"/>
      </w:pPr>
      <w:r>
        <w:separator/>
      </w:r>
    </w:p>
  </w:endnote>
  <w:endnote w:type="continuationSeparator" w:id="0">
    <w:p w14:paraId="57FE5803" w14:textId="77777777" w:rsidR="0057085D" w:rsidRDefault="0057085D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05DBD3" w14:textId="77777777" w:rsidR="00C84142" w:rsidRDefault="00C84142" w:rsidP="00C8414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C84142" w:rsidRDefault="00C84142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4D2" w14:textId="7B034276" w:rsidR="00C84142" w:rsidRDefault="00C84142" w:rsidP="00C84142">
    <w:pPr>
      <w:pStyle w:val="a7"/>
      <w:framePr w:wrap="none" w:vAnchor="text" w:hAnchor="margin" w:xAlign="right" w:y="1"/>
      <w:rPr>
        <w:rStyle w:val="a9"/>
      </w:rPr>
    </w:pPr>
  </w:p>
  <w:p w14:paraId="3C4A3185" w14:textId="77777777" w:rsidR="00C84142" w:rsidRDefault="00C84142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0794" w14:textId="77777777" w:rsidR="0057085D" w:rsidRDefault="0057085D" w:rsidP="00FC7A0D">
      <w:pPr>
        <w:spacing w:after="0" w:line="240" w:lineRule="auto"/>
      </w:pPr>
      <w:r>
        <w:separator/>
      </w:r>
    </w:p>
  </w:footnote>
  <w:footnote w:type="continuationSeparator" w:id="0">
    <w:p w14:paraId="2FD66DFB" w14:textId="77777777" w:rsidR="0057085D" w:rsidRDefault="0057085D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7721"/>
      <w:docPartObj>
        <w:docPartGallery w:val="Page Numbers (Top of Page)"/>
        <w:docPartUnique/>
      </w:docPartObj>
    </w:sdtPr>
    <w:sdtEndPr/>
    <w:sdtContent>
      <w:p w14:paraId="3FC2DDF0" w14:textId="2C41D698" w:rsidR="00C84142" w:rsidRDefault="00C841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64C">
          <w:rPr>
            <w:noProof/>
          </w:rPr>
          <w:t>2</w:t>
        </w:r>
        <w:r>
          <w:fldChar w:fldCharType="end"/>
        </w:r>
      </w:p>
    </w:sdtContent>
  </w:sdt>
  <w:p w14:paraId="08683FB5" w14:textId="77777777" w:rsidR="00C84142" w:rsidRDefault="00C84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42561194">
    <w:abstractNumId w:val="3"/>
  </w:num>
  <w:num w:numId="2" w16cid:durableId="1049259516">
    <w:abstractNumId w:val="0"/>
  </w:num>
  <w:num w:numId="3" w16cid:durableId="1287005358">
    <w:abstractNumId w:val="7"/>
  </w:num>
  <w:num w:numId="4" w16cid:durableId="133497662">
    <w:abstractNumId w:val="10"/>
  </w:num>
  <w:num w:numId="5" w16cid:durableId="435056162">
    <w:abstractNumId w:val="6"/>
  </w:num>
  <w:num w:numId="6" w16cid:durableId="2122409505">
    <w:abstractNumId w:val="2"/>
  </w:num>
  <w:num w:numId="7" w16cid:durableId="1097794834">
    <w:abstractNumId w:val="8"/>
  </w:num>
  <w:num w:numId="8" w16cid:durableId="891888364">
    <w:abstractNumId w:val="4"/>
  </w:num>
  <w:num w:numId="9" w16cid:durableId="1336760657">
    <w:abstractNumId w:val="1"/>
  </w:num>
  <w:num w:numId="10" w16cid:durableId="1243830745">
    <w:abstractNumId w:val="5"/>
  </w:num>
  <w:num w:numId="11" w16cid:durableId="1694452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0D"/>
    <w:rsid w:val="00022C11"/>
    <w:rsid w:val="00037505"/>
    <w:rsid w:val="000501F9"/>
    <w:rsid w:val="000675DC"/>
    <w:rsid w:val="000949C5"/>
    <w:rsid w:val="00096BC9"/>
    <w:rsid w:val="000A5488"/>
    <w:rsid w:val="000B064C"/>
    <w:rsid w:val="000C595A"/>
    <w:rsid w:val="000D7604"/>
    <w:rsid w:val="000E383B"/>
    <w:rsid w:val="000E458B"/>
    <w:rsid w:val="0010211C"/>
    <w:rsid w:val="00102158"/>
    <w:rsid w:val="00105FF1"/>
    <w:rsid w:val="001406D2"/>
    <w:rsid w:val="00153396"/>
    <w:rsid w:val="00173F5A"/>
    <w:rsid w:val="001B130C"/>
    <w:rsid w:val="001B497D"/>
    <w:rsid w:val="001C5AE7"/>
    <w:rsid w:val="001C735B"/>
    <w:rsid w:val="001F2587"/>
    <w:rsid w:val="001F7BB1"/>
    <w:rsid w:val="00222469"/>
    <w:rsid w:val="00263293"/>
    <w:rsid w:val="00265FC6"/>
    <w:rsid w:val="002A4DF3"/>
    <w:rsid w:val="002B5A73"/>
    <w:rsid w:val="002F14D8"/>
    <w:rsid w:val="002F55C8"/>
    <w:rsid w:val="002F7CEB"/>
    <w:rsid w:val="0033546F"/>
    <w:rsid w:val="00342C32"/>
    <w:rsid w:val="003650DB"/>
    <w:rsid w:val="003A6852"/>
    <w:rsid w:val="003B0C32"/>
    <w:rsid w:val="003B394D"/>
    <w:rsid w:val="003B401A"/>
    <w:rsid w:val="003C3C83"/>
    <w:rsid w:val="003C698F"/>
    <w:rsid w:val="003D583B"/>
    <w:rsid w:val="003D746F"/>
    <w:rsid w:val="003F1EDB"/>
    <w:rsid w:val="00415BD2"/>
    <w:rsid w:val="00422831"/>
    <w:rsid w:val="004301DF"/>
    <w:rsid w:val="00465370"/>
    <w:rsid w:val="00476540"/>
    <w:rsid w:val="00483B22"/>
    <w:rsid w:val="004B164C"/>
    <w:rsid w:val="004C28DA"/>
    <w:rsid w:val="004C5B27"/>
    <w:rsid w:val="004C77D0"/>
    <w:rsid w:val="004D6506"/>
    <w:rsid w:val="00512B7F"/>
    <w:rsid w:val="00534EB5"/>
    <w:rsid w:val="00551D5D"/>
    <w:rsid w:val="0057085D"/>
    <w:rsid w:val="0057748C"/>
    <w:rsid w:val="00577819"/>
    <w:rsid w:val="005C6B95"/>
    <w:rsid w:val="005E0731"/>
    <w:rsid w:val="005E4616"/>
    <w:rsid w:val="006154DF"/>
    <w:rsid w:val="00620E9A"/>
    <w:rsid w:val="006252E8"/>
    <w:rsid w:val="00656EB4"/>
    <w:rsid w:val="00670DA4"/>
    <w:rsid w:val="0068721A"/>
    <w:rsid w:val="006C5443"/>
    <w:rsid w:val="006F6C78"/>
    <w:rsid w:val="007003E9"/>
    <w:rsid w:val="00717E02"/>
    <w:rsid w:val="00760C67"/>
    <w:rsid w:val="00762DB0"/>
    <w:rsid w:val="007A3E9E"/>
    <w:rsid w:val="007B4A6A"/>
    <w:rsid w:val="007D6533"/>
    <w:rsid w:val="007F78F2"/>
    <w:rsid w:val="00835AAB"/>
    <w:rsid w:val="00850263"/>
    <w:rsid w:val="00896B6C"/>
    <w:rsid w:val="008D080D"/>
    <w:rsid w:val="00905D41"/>
    <w:rsid w:val="009420D7"/>
    <w:rsid w:val="00943EE7"/>
    <w:rsid w:val="0096332E"/>
    <w:rsid w:val="0097223A"/>
    <w:rsid w:val="009E4FD6"/>
    <w:rsid w:val="00A13312"/>
    <w:rsid w:val="00A14DCF"/>
    <w:rsid w:val="00A478B3"/>
    <w:rsid w:val="00A65D99"/>
    <w:rsid w:val="00A74240"/>
    <w:rsid w:val="00A9663D"/>
    <w:rsid w:val="00AA674B"/>
    <w:rsid w:val="00AC0924"/>
    <w:rsid w:val="00B15CA5"/>
    <w:rsid w:val="00B2175C"/>
    <w:rsid w:val="00B36D1E"/>
    <w:rsid w:val="00B406A0"/>
    <w:rsid w:val="00B4166A"/>
    <w:rsid w:val="00B541C2"/>
    <w:rsid w:val="00B75ED6"/>
    <w:rsid w:val="00BA7F44"/>
    <w:rsid w:val="00BC3809"/>
    <w:rsid w:val="00BE4930"/>
    <w:rsid w:val="00C27282"/>
    <w:rsid w:val="00C449FB"/>
    <w:rsid w:val="00C51392"/>
    <w:rsid w:val="00C57A0A"/>
    <w:rsid w:val="00C84142"/>
    <w:rsid w:val="00C84EDF"/>
    <w:rsid w:val="00C94E76"/>
    <w:rsid w:val="00CA064B"/>
    <w:rsid w:val="00CA76C6"/>
    <w:rsid w:val="00CB1C5F"/>
    <w:rsid w:val="00CC15EC"/>
    <w:rsid w:val="00CE67DB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66B74"/>
    <w:rsid w:val="00D77B2F"/>
    <w:rsid w:val="00D850A4"/>
    <w:rsid w:val="00DA1DA8"/>
    <w:rsid w:val="00DA6FCD"/>
    <w:rsid w:val="00DB6AB1"/>
    <w:rsid w:val="00DD2F5B"/>
    <w:rsid w:val="00DD4CAA"/>
    <w:rsid w:val="00DE12DB"/>
    <w:rsid w:val="00DF522D"/>
    <w:rsid w:val="00E02591"/>
    <w:rsid w:val="00E2710E"/>
    <w:rsid w:val="00E52D56"/>
    <w:rsid w:val="00E6468C"/>
    <w:rsid w:val="00E67C27"/>
    <w:rsid w:val="00E7584E"/>
    <w:rsid w:val="00EB5286"/>
    <w:rsid w:val="00EF00F0"/>
    <w:rsid w:val="00EF2419"/>
    <w:rsid w:val="00F065B7"/>
    <w:rsid w:val="00F0777F"/>
    <w:rsid w:val="00F350DC"/>
    <w:rsid w:val="00F44D8C"/>
    <w:rsid w:val="00F831B4"/>
    <w:rsid w:val="00FA1E45"/>
    <w:rsid w:val="00FB4A42"/>
    <w:rsid w:val="00FC5D25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C95AE703-EE66-45E3-8391-229F4E30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49BF-CE13-4BE8-8D87-7C2C94B1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5</cp:revision>
  <cp:lastPrinted>2022-05-30T17:25:00Z</cp:lastPrinted>
  <dcterms:created xsi:type="dcterms:W3CDTF">2022-05-23T07:18:00Z</dcterms:created>
  <dcterms:modified xsi:type="dcterms:W3CDTF">2022-06-08T22:09:00Z</dcterms:modified>
</cp:coreProperties>
</file>