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6286" w14:textId="77777777" w:rsidR="00953972" w:rsidRPr="0004644D" w:rsidRDefault="00953972" w:rsidP="00953972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7D8F5EA1" w14:textId="77777777" w:rsidR="00953972" w:rsidRPr="0004644D" w:rsidRDefault="00953972" w:rsidP="00953972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002E5049" w14:textId="77777777" w:rsidR="00953972" w:rsidRPr="0004644D" w:rsidRDefault="00953972" w:rsidP="00953972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953972" w:rsidRPr="0004644D" w14:paraId="22A07748" w14:textId="77777777" w:rsidTr="002F3845">
        <w:tc>
          <w:tcPr>
            <w:tcW w:w="1779" w:type="dxa"/>
          </w:tcPr>
          <w:p w14:paraId="0BCAB57F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7AA18CB8" w14:textId="77777777" w:rsidR="00953972" w:rsidRPr="0004644D" w:rsidRDefault="00953972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 г</w:t>
            </w:r>
            <w:r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4644D">
              <w:rPr>
                <w:sz w:val="28"/>
                <w:szCs w:val="28"/>
              </w:rPr>
              <w:t xml:space="preserve"> МО Пресненский </w:t>
            </w:r>
            <w:r>
              <w:rPr>
                <w:sz w:val="28"/>
                <w:szCs w:val="28"/>
              </w:rPr>
              <w:t>Юшиным А.П.,</w:t>
            </w:r>
          </w:p>
        </w:tc>
      </w:tr>
      <w:tr w:rsidR="00953972" w:rsidRPr="0004644D" w14:paraId="5041B54C" w14:textId="77777777" w:rsidTr="002F3845">
        <w:tc>
          <w:tcPr>
            <w:tcW w:w="1779" w:type="dxa"/>
          </w:tcPr>
          <w:p w14:paraId="010CC6DF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623617F3" w14:textId="1AD4D894" w:rsidR="00953972" w:rsidRPr="00953972" w:rsidRDefault="00953972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953972">
              <w:rPr>
                <w:rFonts w:eastAsia="Calibri" w:cs="Times New Roman"/>
                <w:sz w:val="28"/>
                <w:szCs w:val="28"/>
              </w:rPr>
              <w:t>05.05.2022</w:t>
            </w:r>
          </w:p>
        </w:tc>
      </w:tr>
      <w:tr w:rsidR="00953972" w:rsidRPr="0004644D" w14:paraId="71D0CC79" w14:textId="77777777" w:rsidTr="002F3845">
        <w:tc>
          <w:tcPr>
            <w:tcW w:w="1779" w:type="dxa"/>
          </w:tcPr>
          <w:p w14:paraId="03D4F8C2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14:paraId="1C57DD48" w14:textId="77777777" w:rsidR="00953972" w:rsidRPr="0004644D" w:rsidRDefault="00953972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953972" w:rsidRPr="0004644D" w14:paraId="7B361CA7" w14:textId="77777777" w:rsidTr="002F3845">
        <w:tc>
          <w:tcPr>
            <w:tcW w:w="1779" w:type="dxa"/>
          </w:tcPr>
          <w:p w14:paraId="72413C6F" w14:textId="77777777" w:rsidR="00953972" w:rsidRPr="0004644D" w:rsidRDefault="00953972" w:rsidP="002F384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4BB85F8A" w14:textId="5185E737" w:rsidR="00953972" w:rsidRPr="0004644D" w:rsidRDefault="00953972" w:rsidP="002F3845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464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04644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04644D">
              <w:rPr>
                <w:sz w:val="28"/>
                <w:szCs w:val="28"/>
              </w:rPr>
              <w:t xml:space="preserve"> г.</w:t>
            </w:r>
          </w:p>
        </w:tc>
      </w:tr>
    </w:tbl>
    <w:p w14:paraId="65F6259B" w14:textId="77777777" w:rsidR="00953972" w:rsidRPr="0004644D" w:rsidRDefault="00953972" w:rsidP="00953972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04005899" w14:textId="77777777" w:rsidR="00512205" w:rsidRDefault="00512205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42888C94" w14:textId="650ECDF7" w:rsidR="003003C7" w:rsidRDefault="00622E36" w:rsidP="009D717D">
      <w:pPr>
        <w:tabs>
          <w:tab w:val="center" w:pos="4674"/>
        </w:tabs>
        <w:spacing w:after="0"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18</w:t>
      </w:r>
      <w:r w:rsidR="00E53B80">
        <w:rPr>
          <w:rFonts w:cs="Times New Roman"/>
          <w:sz w:val="28"/>
          <w:szCs w:val="28"/>
        </w:rPr>
        <w:t>.</w:t>
      </w:r>
      <w:r w:rsidR="0068667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5</w:t>
      </w:r>
      <w:r w:rsidR="00E53B80">
        <w:rPr>
          <w:rFonts w:cs="Times New Roman"/>
          <w:sz w:val="28"/>
          <w:szCs w:val="28"/>
        </w:rPr>
        <w:t>.202</w:t>
      </w:r>
      <w:r w:rsidR="0068667C">
        <w:rPr>
          <w:rFonts w:cs="Times New Roman"/>
          <w:sz w:val="28"/>
          <w:szCs w:val="28"/>
        </w:rPr>
        <w:t>2</w:t>
      </w:r>
      <w:r w:rsidR="00E53B80">
        <w:rPr>
          <w:rFonts w:cs="Times New Roman"/>
          <w:sz w:val="28"/>
          <w:szCs w:val="28"/>
        </w:rPr>
        <w:t xml:space="preserve"> №</w:t>
      </w:r>
      <w:r w:rsidR="0068667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4</w:t>
      </w:r>
      <w:r w:rsidR="00E53B80">
        <w:rPr>
          <w:rFonts w:cs="Times New Roman"/>
          <w:sz w:val="28"/>
          <w:szCs w:val="28"/>
        </w:rPr>
        <w:t>/</w:t>
      </w:r>
      <w:r w:rsidR="001C29A5">
        <w:rPr>
          <w:rFonts w:cs="Times New Roman"/>
          <w:sz w:val="28"/>
          <w:szCs w:val="28"/>
        </w:rPr>
        <w:t>1</w:t>
      </w:r>
      <w:r w:rsidR="00E50273">
        <w:rPr>
          <w:rFonts w:cs="Times New Roman"/>
          <w:sz w:val="28"/>
          <w:szCs w:val="28"/>
        </w:rPr>
        <w:t>1</w:t>
      </w:r>
      <w:r w:rsidR="00E53B80">
        <w:rPr>
          <w:rFonts w:cs="Times New Roman"/>
          <w:sz w:val="28"/>
          <w:szCs w:val="28"/>
        </w:rPr>
        <w:t>/</w:t>
      </w:r>
      <w:r w:rsidR="004C1DBC">
        <w:rPr>
          <w:rFonts w:cs="Times New Roman"/>
          <w:sz w:val="28"/>
          <w:szCs w:val="28"/>
        </w:rPr>
        <w:t>8</w:t>
      </w:r>
      <w:r w:rsidR="001C29A5">
        <w:rPr>
          <w:rFonts w:cs="Times New Roman"/>
          <w:sz w:val="28"/>
          <w:szCs w:val="28"/>
        </w:rPr>
        <w:t>1</w:t>
      </w:r>
      <w:r w:rsidR="00E50273">
        <w:rPr>
          <w:rFonts w:cs="Times New Roman"/>
          <w:sz w:val="28"/>
          <w:szCs w:val="28"/>
        </w:rPr>
        <w:t>3</w:t>
      </w:r>
      <w:r w:rsidR="00E53B80">
        <w:rPr>
          <w:rFonts w:cs="Times New Roman"/>
          <w:sz w:val="28"/>
          <w:szCs w:val="28"/>
        </w:rPr>
        <w:t>-СД</w:t>
      </w:r>
    </w:p>
    <w:p w14:paraId="0B85F43E" w14:textId="77777777" w:rsidR="003003C7" w:rsidRDefault="003003C7" w:rsidP="009D717D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3003C7" w14:paraId="6F914128" w14:textId="77777777">
        <w:tc>
          <w:tcPr>
            <w:tcW w:w="4537" w:type="dxa"/>
          </w:tcPr>
          <w:p w14:paraId="2CF7A646" w14:textId="77777777" w:rsidR="003003C7" w:rsidRDefault="00E53B80" w:rsidP="00B41373">
            <w:pPr>
              <w:spacing w:line="240" w:lineRule="auto"/>
              <w:ind w:left="13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33B2844D" w14:textId="59163EDD" w:rsidR="003003C7" w:rsidRDefault="001C29A5" w:rsidP="001C29A5">
            <w:pPr>
              <w:spacing w:line="240" w:lineRule="auto"/>
              <w:ind w:left="13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Заморенова д. 11А,</w:t>
            </w:r>
            <w:r w:rsidR="003A4C8F">
              <w:rPr>
                <w:b/>
                <w:bCs/>
                <w:sz w:val="28"/>
                <w:szCs w:val="28"/>
              </w:rPr>
              <w:t xml:space="preserve"> д.</w:t>
            </w:r>
            <w:r>
              <w:rPr>
                <w:b/>
                <w:bCs/>
                <w:sz w:val="28"/>
                <w:szCs w:val="28"/>
              </w:rPr>
              <w:t xml:space="preserve"> 17 и </w:t>
            </w:r>
            <w:r w:rsidRPr="001C29A5">
              <w:rPr>
                <w:b/>
                <w:sz w:val="28"/>
                <w:szCs w:val="28"/>
              </w:rPr>
              <w:t>Б</w:t>
            </w:r>
            <w:r w:rsidRPr="001C29A5">
              <w:rPr>
                <w:b/>
                <w:bCs/>
                <w:sz w:val="28"/>
                <w:szCs w:val="28"/>
              </w:rPr>
              <w:t>.Предтеченский пер., д.6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44" w:type="dxa"/>
          </w:tcPr>
          <w:p w14:paraId="628A52A4" w14:textId="77777777" w:rsidR="003003C7" w:rsidRDefault="003003C7" w:rsidP="009D717D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27D84BB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459D4AD" w14:textId="70AE4156" w:rsidR="00690CA3" w:rsidRDefault="00E53B80" w:rsidP="00690CA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011AB">
        <w:rPr>
          <w:rFonts w:cs="Times New Roman"/>
          <w:sz w:val="28"/>
          <w:szCs w:val="28"/>
        </w:rPr>
        <w:t>Руководствуясь п</w:t>
      </w:r>
      <w:r w:rsidR="00E011AB" w:rsidRPr="00E011AB">
        <w:rPr>
          <w:rFonts w:cs="Times New Roman"/>
          <w:sz w:val="28"/>
          <w:szCs w:val="28"/>
        </w:rPr>
        <w:t xml:space="preserve">унктом </w:t>
      </w:r>
      <w:r w:rsidRPr="00E011AB">
        <w:rPr>
          <w:rFonts w:cs="Times New Roman"/>
          <w:sz w:val="28"/>
          <w:szCs w:val="28"/>
        </w:rPr>
        <w:t>5 ч</w:t>
      </w:r>
      <w:r w:rsidR="00E011AB" w:rsidRPr="00E011AB">
        <w:rPr>
          <w:rFonts w:cs="Times New Roman"/>
          <w:sz w:val="28"/>
          <w:szCs w:val="28"/>
        </w:rPr>
        <w:t xml:space="preserve">асти </w:t>
      </w:r>
      <w:r w:rsidRPr="00E011AB">
        <w:rPr>
          <w:rFonts w:cs="Times New Roman"/>
          <w:sz w:val="28"/>
          <w:szCs w:val="28"/>
        </w:rPr>
        <w:t>2 ст</w:t>
      </w:r>
      <w:r w:rsidR="00E011AB" w:rsidRPr="00E011AB">
        <w:rPr>
          <w:rFonts w:cs="Times New Roman"/>
          <w:sz w:val="28"/>
          <w:szCs w:val="28"/>
        </w:rPr>
        <w:t xml:space="preserve">атьи </w:t>
      </w:r>
      <w:r w:rsidRPr="00E011AB">
        <w:rPr>
          <w:rFonts w:cs="Times New Roman"/>
          <w:sz w:val="28"/>
          <w:szCs w:val="28"/>
        </w:rPr>
        <w:t xml:space="preserve"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</w:t>
      </w:r>
      <w:r w:rsidR="00690CA3" w:rsidRPr="00E011AB">
        <w:rPr>
          <w:rFonts w:cs="Times New Roman"/>
          <w:sz w:val="28"/>
          <w:szCs w:val="28"/>
        </w:rPr>
        <w:t xml:space="preserve">рассмотрев обращения уполномоченных лиц наши вх. от </w:t>
      </w:r>
      <w:r w:rsidR="001C29A5">
        <w:rPr>
          <w:rFonts w:cs="Times New Roman"/>
          <w:sz w:val="28"/>
          <w:szCs w:val="28"/>
        </w:rPr>
        <w:t>05.05</w:t>
      </w:r>
      <w:r w:rsidR="00690CA3">
        <w:rPr>
          <w:rFonts w:cs="Times New Roman"/>
          <w:sz w:val="28"/>
          <w:szCs w:val="28"/>
        </w:rPr>
        <w:t>.2022 №-</w:t>
      </w:r>
      <w:r w:rsidR="00304B1F">
        <w:rPr>
          <w:rFonts w:cs="Times New Roman"/>
          <w:sz w:val="28"/>
          <w:szCs w:val="28"/>
        </w:rPr>
        <w:t>337-</w:t>
      </w:r>
      <w:r w:rsidR="00690CA3">
        <w:rPr>
          <w:rFonts w:cs="Times New Roman"/>
          <w:sz w:val="28"/>
          <w:szCs w:val="28"/>
        </w:rPr>
        <w:t>Д</w:t>
      </w:r>
      <w:r w:rsidR="00690CA3">
        <w:rPr>
          <w:color w:val="000000"/>
          <w:spacing w:val="-6"/>
          <w:sz w:val="28"/>
          <w:szCs w:val="28"/>
        </w:rPr>
        <w:t>,</w:t>
      </w:r>
      <w:r w:rsidR="00304B1F">
        <w:rPr>
          <w:color w:val="000000"/>
          <w:spacing w:val="-6"/>
          <w:sz w:val="28"/>
          <w:szCs w:val="28"/>
        </w:rPr>
        <w:t xml:space="preserve"> №338</w:t>
      </w:r>
      <w:r w:rsidR="00690CA3">
        <w:rPr>
          <w:rFonts w:cs="Times New Roman"/>
          <w:sz w:val="28"/>
          <w:szCs w:val="28"/>
        </w:rPr>
        <w:t>-</w:t>
      </w:r>
      <w:r w:rsidR="00304B1F">
        <w:rPr>
          <w:rFonts w:cs="Times New Roman"/>
          <w:sz w:val="28"/>
          <w:szCs w:val="28"/>
        </w:rPr>
        <w:t xml:space="preserve">Д, </w:t>
      </w:r>
      <w:r w:rsidR="00690CA3">
        <w:rPr>
          <w:color w:val="000000"/>
          <w:spacing w:val="-6"/>
          <w:sz w:val="28"/>
          <w:szCs w:val="28"/>
        </w:rPr>
        <w:t>№</w:t>
      </w:r>
      <w:r w:rsidR="00304B1F">
        <w:rPr>
          <w:color w:val="000000"/>
          <w:spacing w:val="-6"/>
          <w:sz w:val="28"/>
          <w:szCs w:val="28"/>
        </w:rPr>
        <w:t>339</w:t>
      </w:r>
      <w:r w:rsidR="00690CA3">
        <w:rPr>
          <w:color w:val="000000"/>
          <w:spacing w:val="-6"/>
          <w:sz w:val="28"/>
          <w:szCs w:val="28"/>
        </w:rPr>
        <w:t>-Д,</w:t>
      </w:r>
    </w:p>
    <w:p w14:paraId="5540A30C" w14:textId="77777777" w:rsidR="003003C7" w:rsidRDefault="003003C7" w:rsidP="00690CA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14:paraId="2BBBF806" w14:textId="77777777" w:rsidR="003003C7" w:rsidRDefault="00E53B80" w:rsidP="009D717D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6526D0E6" w14:textId="671A297D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Согласовать установку ограждающих устройств (</w:t>
      </w:r>
      <w:r w:rsidR="002F1EA1">
        <w:rPr>
          <w:rFonts w:eastAsia="Calibri"/>
          <w:bCs/>
          <w:sz w:val="28"/>
          <w:szCs w:val="28"/>
          <w:lang w:eastAsia="ru-RU"/>
        </w:rPr>
        <w:t>1</w:t>
      </w:r>
      <w:r>
        <w:rPr>
          <w:rFonts w:eastAsia="Calibri"/>
          <w:bCs/>
          <w:sz w:val="28"/>
          <w:szCs w:val="28"/>
          <w:lang w:eastAsia="ru-RU"/>
        </w:rPr>
        <w:t xml:space="preserve"> шлагбаум) на придомовой территории муниципального округа Пресненский по адресу:</w:t>
      </w:r>
      <w:r w:rsidR="001C29A5">
        <w:rPr>
          <w:rFonts w:eastAsia="Calibri"/>
          <w:bCs/>
          <w:sz w:val="28"/>
          <w:szCs w:val="28"/>
          <w:lang w:eastAsia="ru-RU"/>
        </w:rPr>
        <w:t xml:space="preserve"> </w:t>
      </w:r>
      <w:r w:rsidR="001C29A5" w:rsidRPr="001C29A5">
        <w:rPr>
          <w:sz w:val="28"/>
          <w:szCs w:val="28"/>
        </w:rPr>
        <w:t>ул. Заморенова, д.11А</w:t>
      </w:r>
      <w:r w:rsidR="001C29A5">
        <w:rPr>
          <w:sz w:val="28"/>
          <w:szCs w:val="28"/>
        </w:rPr>
        <w:t xml:space="preserve">, </w:t>
      </w:r>
      <w:r w:rsidR="001C29A5" w:rsidRPr="001C29A5">
        <w:rPr>
          <w:sz w:val="28"/>
          <w:szCs w:val="28"/>
        </w:rPr>
        <w:t>ул. Заморенова</w:t>
      </w:r>
      <w:r w:rsidR="003A4C8F">
        <w:rPr>
          <w:sz w:val="28"/>
          <w:szCs w:val="28"/>
        </w:rPr>
        <w:t xml:space="preserve"> д.17</w:t>
      </w:r>
      <w:r w:rsidR="001C29A5" w:rsidRPr="001C29A5">
        <w:rPr>
          <w:sz w:val="28"/>
          <w:szCs w:val="28"/>
        </w:rPr>
        <w:t>, д.</w:t>
      </w:r>
      <w:r w:rsidR="00070C4C">
        <w:rPr>
          <w:sz w:val="28"/>
          <w:szCs w:val="28"/>
        </w:rPr>
        <w:t xml:space="preserve"> </w:t>
      </w:r>
      <w:r w:rsidR="001C29A5" w:rsidRPr="001C29A5">
        <w:rPr>
          <w:sz w:val="28"/>
          <w:szCs w:val="28"/>
        </w:rPr>
        <w:t>Б</w:t>
      </w:r>
      <w:r w:rsidR="001C29A5" w:rsidRPr="001C29A5">
        <w:rPr>
          <w:bCs/>
          <w:sz w:val="28"/>
          <w:szCs w:val="28"/>
        </w:rPr>
        <w:t>.Предтеченский пер., д.6</w:t>
      </w:r>
      <w:r w:rsidR="001C29A5">
        <w:rPr>
          <w:b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8"/>
          <w:szCs w:val="28"/>
          <w:lang w:eastAsia="ru-RU"/>
        </w:rPr>
        <w:t>согласно проекту (Приложение).</w:t>
      </w:r>
    </w:p>
    <w:p w14:paraId="1D28F5C7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Заверенную копию настоящего Решения направить в Департамент территориальных органов исполнительной власти города Москвы, управу Пресненского района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47698E30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</w:t>
      </w:r>
      <w:r w:rsidR="009D717D">
        <w:rPr>
          <w:rFonts w:cs="Times New Roman"/>
          <w:sz w:val="28"/>
          <w:szCs w:val="28"/>
        </w:rPr>
        <w:t>о округа Пресненский</w:t>
      </w:r>
      <w:r>
        <w:rPr>
          <w:rFonts w:cs="Times New Roman"/>
          <w:sz w:val="28"/>
          <w:szCs w:val="28"/>
        </w:rPr>
        <w:t>.</w:t>
      </w:r>
    </w:p>
    <w:p w14:paraId="37809870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5B64C1B9" w14:textId="77777777" w:rsidR="003003C7" w:rsidRDefault="00E53B80" w:rsidP="009D717D">
      <w:pPr>
        <w:pStyle w:val="af8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lastRenderedPageBreak/>
        <w:t>Контроль за исполнением настоящего Решения возложить на депутата Совета депутатов муниципальног</w:t>
      </w:r>
      <w:r w:rsidR="009D717D">
        <w:rPr>
          <w:rFonts w:cs="Times New Roman"/>
          <w:sz w:val="28"/>
          <w:szCs w:val="28"/>
        </w:rPr>
        <w:t xml:space="preserve">о округа Пресненский </w:t>
      </w:r>
      <w:r>
        <w:rPr>
          <w:rFonts w:cs="Times New Roman"/>
          <w:sz w:val="28"/>
          <w:szCs w:val="28"/>
        </w:rPr>
        <w:t>А. П. Юшина.</w:t>
      </w:r>
    </w:p>
    <w:p w14:paraId="4368C986" w14:textId="77777777" w:rsidR="003003C7" w:rsidRDefault="003003C7" w:rsidP="009D717D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2607E210" w14:textId="77777777" w:rsidR="003003C7" w:rsidRDefault="003003C7" w:rsidP="009D717D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003C7" w14:paraId="02889C62" w14:textId="77777777">
        <w:tc>
          <w:tcPr>
            <w:tcW w:w="4669" w:type="dxa"/>
          </w:tcPr>
          <w:p w14:paraId="17784520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C0090C6" w14:textId="77777777" w:rsidR="003003C7" w:rsidRDefault="00E53B80" w:rsidP="009D717D">
            <w:pPr>
              <w:spacing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3CBEE5F4" w14:textId="77777777" w:rsidR="003003C7" w:rsidRDefault="00E53B80" w:rsidP="009D717D">
            <w:pPr>
              <w:spacing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4DE40DCE" w14:textId="77777777" w:rsidR="003003C7" w:rsidRDefault="00E53B80" w:rsidP="009D717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F26623" w14:textId="140A883A" w:rsidR="003003C7" w:rsidRDefault="00E53B80" w:rsidP="009D717D">
      <w:pPr>
        <w:spacing w:after="0" w:line="240" w:lineRule="auto"/>
        <w:ind w:left="4536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br/>
        <w:t>к Решению Совета депутатов муниципального округа Пресненский</w:t>
      </w:r>
      <w:r>
        <w:rPr>
          <w:sz w:val="26"/>
          <w:szCs w:val="26"/>
        </w:rPr>
        <w:br/>
      </w:r>
      <w:r w:rsidRPr="004C1DBC">
        <w:rPr>
          <w:sz w:val="26"/>
          <w:szCs w:val="26"/>
        </w:rPr>
        <w:t xml:space="preserve">от </w:t>
      </w:r>
      <w:r w:rsidR="005C1EC2">
        <w:rPr>
          <w:sz w:val="26"/>
          <w:szCs w:val="26"/>
        </w:rPr>
        <w:t>1</w:t>
      </w:r>
      <w:r w:rsidR="00622E36">
        <w:rPr>
          <w:sz w:val="26"/>
          <w:szCs w:val="26"/>
        </w:rPr>
        <w:t>8</w:t>
      </w:r>
      <w:r w:rsidRPr="004C1DBC">
        <w:rPr>
          <w:sz w:val="26"/>
          <w:szCs w:val="26"/>
        </w:rPr>
        <w:t>.</w:t>
      </w:r>
      <w:r w:rsidR="00F730DC" w:rsidRPr="004C1DBC">
        <w:rPr>
          <w:sz w:val="26"/>
          <w:szCs w:val="26"/>
        </w:rPr>
        <w:t>0</w:t>
      </w:r>
      <w:r w:rsidR="00622E36">
        <w:rPr>
          <w:sz w:val="26"/>
          <w:szCs w:val="26"/>
        </w:rPr>
        <w:t>5</w:t>
      </w:r>
      <w:r w:rsidRPr="004C1DBC">
        <w:rPr>
          <w:sz w:val="26"/>
          <w:szCs w:val="26"/>
        </w:rPr>
        <w:t>.202</w:t>
      </w:r>
      <w:r w:rsidR="0068667C" w:rsidRPr="004C1DBC">
        <w:rPr>
          <w:sz w:val="26"/>
          <w:szCs w:val="26"/>
        </w:rPr>
        <w:t>2</w:t>
      </w:r>
      <w:r w:rsidRPr="004C1DBC">
        <w:rPr>
          <w:sz w:val="26"/>
          <w:szCs w:val="26"/>
        </w:rPr>
        <w:t xml:space="preserve"> №</w:t>
      </w:r>
      <w:r w:rsidR="0068667C" w:rsidRPr="004C1DBC">
        <w:rPr>
          <w:sz w:val="26"/>
          <w:szCs w:val="26"/>
        </w:rPr>
        <w:t>6</w:t>
      </w:r>
      <w:r w:rsidR="00622E36">
        <w:rPr>
          <w:sz w:val="26"/>
          <w:szCs w:val="26"/>
        </w:rPr>
        <w:t>4</w:t>
      </w:r>
      <w:r w:rsidR="00F730DC" w:rsidRPr="004C1DBC">
        <w:rPr>
          <w:sz w:val="26"/>
          <w:szCs w:val="26"/>
        </w:rPr>
        <w:t>/</w:t>
      </w:r>
      <w:r w:rsidR="00B420B4">
        <w:rPr>
          <w:sz w:val="26"/>
          <w:szCs w:val="26"/>
        </w:rPr>
        <w:t>1</w:t>
      </w:r>
      <w:r w:rsidR="00E50273">
        <w:rPr>
          <w:sz w:val="26"/>
          <w:szCs w:val="26"/>
        </w:rPr>
        <w:t>1</w:t>
      </w:r>
      <w:r w:rsidRPr="004C1DBC">
        <w:rPr>
          <w:sz w:val="26"/>
          <w:szCs w:val="26"/>
        </w:rPr>
        <w:t>/</w:t>
      </w:r>
      <w:r w:rsidR="004C1DBC" w:rsidRPr="004C1DBC">
        <w:rPr>
          <w:sz w:val="26"/>
          <w:szCs w:val="26"/>
        </w:rPr>
        <w:t>8</w:t>
      </w:r>
      <w:r w:rsidR="00B420B4">
        <w:rPr>
          <w:sz w:val="26"/>
          <w:szCs w:val="26"/>
        </w:rPr>
        <w:t>1</w:t>
      </w:r>
      <w:r w:rsidR="00E50273">
        <w:rPr>
          <w:sz w:val="26"/>
          <w:szCs w:val="26"/>
        </w:rPr>
        <w:t>3</w:t>
      </w:r>
      <w:r w:rsidRPr="004C1DBC">
        <w:rPr>
          <w:sz w:val="26"/>
          <w:szCs w:val="26"/>
        </w:rPr>
        <w:t>-СД</w:t>
      </w:r>
    </w:p>
    <w:p w14:paraId="2E453671" w14:textId="77777777" w:rsidR="003003C7" w:rsidRPr="009D717D" w:rsidRDefault="00E53B80" w:rsidP="009D717D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9D717D">
        <w:rPr>
          <w:b/>
          <w:bCs/>
          <w:sz w:val="28"/>
          <w:szCs w:val="28"/>
        </w:rPr>
        <w:t>Схема</w:t>
      </w:r>
    </w:p>
    <w:p w14:paraId="30464BD8" w14:textId="3C77C16D" w:rsidR="009D717D" w:rsidRPr="00690631" w:rsidRDefault="00E53B80" w:rsidP="009D717D">
      <w:pPr>
        <w:pBdr>
          <w:bottom w:val="single" w:sz="12" w:space="1" w:color="auto"/>
        </w:pBdr>
        <w:spacing w:after="0" w:line="240" w:lineRule="auto"/>
        <w:contextualSpacing/>
        <w:rPr>
          <w:sz w:val="26"/>
          <w:szCs w:val="26"/>
        </w:rPr>
      </w:pPr>
      <w:r w:rsidRPr="00690631">
        <w:rPr>
          <w:sz w:val="26"/>
          <w:szCs w:val="26"/>
        </w:rPr>
        <w:t xml:space="preserve">установки ограждающих устройств </w:t>
      </w:r>
      <w:r w:rsidRPr="00690631">
        <w:rPr>
          <w:rFonts w:eastAsia="Calibri"/>
          <w:bCs/>
          <w:sz w:val="26"/>
          <w:szCs w:val="26"/>
          <w:lang w:eastAsia="ru-RU"/>
        </w:rPr>
        <w:t>(</w:t>
      </w:r>
      <w:r w:rsidR="001C29A5" w:rsidRPr="00690631">
        <w:rPr>
          <w:rFonts w:eastAsia="Calibri"/>
          <w:bCs/>
          <w:sz w:val="26"/>
          <w:szCs w:val="26"/>
          <w:lang w:eastAsia="ru-RU"/>
        </w:rPr>
        <w:t>1</w:t>
      </w:r>
      <w:r w:rsidRPr="00690631">
        <w:rPr>
          <w:rFonts w:eastAsia="Calibri"/>
          <w:bCs/>
          <w:sz w:val="26"/>
          <w:szCs w:val="26"/>
          <w:lang w:eastAsia="ru-RU"/>
        </w:rPr>
        <w:t xml:space="preserve"> шлагбаум) </w:t>
      </w:r>
      <w:r w:rsidRPr="00690631">
        <w:rPr>
          <w:sz w:val="26"/>
          <w:szCs w:val="26"/>
        </w:rPr>
        <w:t xml:space="preserve">на придомовой </w:t>
      </w:r>
      <w:r w:rsidR="000965C4" w:rsidRPr="00690631">
        <w:rPr>
          <w:sz w:val="26"/>
          <w:szCs w:val="26"/>
        </w:rPr>
        <w:t>т</w:t>
      </w:r>
      <w:r w:rsidRPr="00690631">
        <w:rPr>
          <w:sz w:val="26"/>
          <w:szCs w:val="26"/>
        </w:rPr>
        <w:t>ерритории в муниципальном округе Пресненский</w:t>
      </w:r>
      <w:r w:rsidRPr="00690631">
        <w:rPr>
          <w:rFonts w:eastAsia="Calibri"/>
          <w:bCs/>
          <w:sz w:val="26"/>
          <w:szCs w:val="26"/>
          <w:lang w:eastAsia="ru-RU"/>
        </w:rPr>
        <w:t xml:space="preserve"> по адресу</w:t>
      </w:r>
      <w:r w:rsidR="001C29A5" w:rsidRPr="00690631">
        <w:rPr>
          <w:sz w:val="26"/>
          <w:szCs w:val="26"/>
        </w:rPr>
        <w:t xml:space="preserve"> ул. Заморенова, д.11А, ул. Заморенова</w:t>
      </w:r>
      <w:r w:rsidR="00304B1F">
        <w:rPr>
          <w:sz w:val="26"/>
          <w:szCs w:val="26"/>
        </w:rPr>
        <w:t>,</w:t>
      </w:r>
      <w:r w:rsidR="00AC234A">
        <w:rPr>
          <w:sz w:val="26"/>
          <w:szCs w:val="26"/>
        </w:rPr>
        <w:t xml:space="preserve"> д. 17</w:t>
      </w:r>
      <w:r w:rsidR="001C29A5" w:rsidRPr="00690631">
        <w:rPr>
          <w:sz w:val="26"/>
          <w:szCs w:val="26"/>
        </w:rPr>
        <w:t xml:space="preserve">, </w:t>
      </w:r>
      <w:r w:rsidR="00304B1F">
        <w:rPr>
          <w:sz w:val="26"/>
          <w:szCs w:val="26"/>
        </w:rPr>
        <w:t xml:space="preserve">и </w:t>
      </w:r>
      <w:r w:rsidR="001C29A5" w:rsidRPr="00690631">
        <w:rPr>
          <w:sz w:val="26"/>
          <w:szCs w:val="26"/>
        </w:rPr>
        <w:t>Б</w:t>
      </w:r>
      <w:r w:rsidR="001C29A5" w:rsidRPr="00690631">
        <w:rPr>
          <w:bCs/>
          <w:sz w:val="26"/>
          <w:szCs w:val="26"/>
        </w:rPr>
        <w:t>.Предтеченский пер., д.6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D717D" w14:paraId="7CDF2CBA" w14:textId="77777777" w:rsidTr="009D717D">
        <w:tc>
          <w:tcPr>
            <w:tcW w:w="9345" w:type="dxa"/>
          </w:tcPr>
          <w:p w14:paraId="6DE2575C" w14:textId="2219E21E" w:rsidR="00A743EB" w:rsidRPr="00690631" w:rsidRDefault="002D01DB" w:rsidP="00690631">
            <w:pPr>
              <w:spacing w:line="240" w:lineRule="auto"/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193795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8" type="#_x0000_t202" style="position:absolute;left:0;text-align:left;margin-left:268.95pt;margin-top:90.8pt;width:22.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HLGQIAADIEAAAOAAAAZHJzL2Uyb0RvYy54bWysU8tu2zAQvBfoPxC815JsJ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" filled="f" stroked="f" strokeweight=".5pt">
                  <v:textbox style="mso-next-textbox:#Надпись 11">
                    <w:txbxContent>
                      <w:p w14:paraId="7802B843" w14:textId="77777777" w:rsidR="001D514D" w:rsidRPr="00EE50FF" w:rsidRDefault="001D514D" w:rsidP="001D514D">
                        <w:pPr>
                          <w:spacing w:line="240" w:lineRule="auto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E50FF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6"/>
                <w:szCs w:val="26"/>
              </w:rPr>
              <w:pict w14:anchorId="047DDC17">
                <v:shape id="Надпись 13" o:spid="_x0000_s1026" type="#_x0000_t202" style="position:absolute;left:0;text-align:left;margin-left:401.5pt;margin-top:143.25pt;width:25.25pt;height:26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" filled="f" stroked="f" strokeweight=".5pt">
                  <v:textbox style="mso-next-textbox:#Надпись 13">
                    <w:txbxContent>
                      <w:p w14:paraId="5F647DEF" w14:textId="77777777" w:rsidR="001D514D" w:rsidRPr="001D514D" w:rsidRDefault="001D514D" w:rsidP="001D514D">
                        <w:pPr>
                          <w:spacing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6"/>
                <w:szCs w:val="26"/>
              </w:rPr>
              <w:pict w14:anchorId="6B7121CA">
                <v:shape id="Надпись 12" o:spid="_x0000_s1027" type="#_x0000_t202" style="position:absolute;left:0;text-align:left;margin-left:301pt;margin-top:52.85pt;width:25.25pt;height:26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" filled="f" stroked="f" strokeweight=".5pt">
                  <v:textbox style="mso-next-textbox:#Надпись 12">
                    <w:txbxContent>
                      <w:p w14:paraId="0DF755AB" w14:textId="77777777" w:rsidR="001D514D" w:rsidRPr="001D514D" w:rsidRDefault="001D514D" w:rsidP="001D514D">
                        <w:pPr>
                          <w:spacing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1C29A5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1C29A5">
              <w:rPr>
                <w:noProof/>
                <w:lang w:eastAsia="ru-RU"/>
              </w:rPr>
              <w:drawing>
                <wp:inline distT="0" distB="0" distL="0" distR="0" wp14:anchorId="6E2A2E80" wp14:editId="696B45F2">
                  <wp:extent cx="5686316" cy="3341370"/>
                  <wp:effectExtent l="0" t="0" r="0" b="0"/>
                  <wp:docPr id="1" name="Рисунок 1" descr="F:\ШАБЛОНЫ ПРОЕКТОВ РЕШЕНИЙ к 16.02.2022 Зас.Сов.деп\64 от 18.05.2022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ШАБЛОНЫ ПРОЕКТОВ РЕШЕНИЙ к 16.02.2022 Зас.Сов.деп\64 от 18.05.2022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067" cy="33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70B99" w14:textId="77777777" w:rsidR="002C3D20" w:rsidRDefault="002C3D20" w:rsidP="00690631"/>
          <w:p w14:paraId="00DF9EDD" w14:textId="23140741" w:rsidR="00070C4C" w:rsidRDefault="002D01DB" w:rsidP="00690631">
            <w:r>
              <w:rPr>
                <w:noProof/>
                <w:lang w:eastAsia="ru-RU"/>
              </w:rPr>
              <w:pict w14:anchorId="326197E5">
                <v:oval id="_x0000_s1032" alt="" style="position:absolute;margin-left:116.25pt;margin-top:4pt;width:4.25pt;height:4.25pt;z-index:251679744;mso-wrap-edited:f" fillcolor="red"/>
              </w:pict>
            </w:r>
            <w:r>
              <w:rPr>
                <w:noProof/>
                <w:lang w:eastAsia="ru-RU"/>
              </w:rPr>
              <w:pict w14:anchorId="650D0BF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alt="" style="position:absolute;margin-left:57pt;margin-top:2.9pt;width:54pt;height:0;z-index:251678720;mso-wrap-edited:f" o:connectortype="straight" strokecolor="red" strokeweight="3pt"/>
              </w:pict>
            </w:r>
            <w:r>
              <w:rPr>
                <w:noProof/>
                <w:lang w:eastAsia="ru-RU"/>
              </w:rPr>
              <w:pict w14:anchorId="4090485D">
                <v:rect id="_x0000_s1030" alt="" style="position:absolute;margin-left:69.65pt;margin-top:2.85pt;width:25.35pt;height:11.4pt;z-index:251677696;mso-wrap-edited:f" fillcolor="red"/>
              </w:pict>
            </w:r>
            <w:r w:rsidR="0096710D">
              <w:t xml:space="preserve">                                           - </w:t>
            </w:r>
            <w:r w:rsidR="0096710D" w:rsidRPr="004458D0">
              <w:t xml:space="preserve">Автоматический </w:t>
            </w:r>
            <w:r w:rsidR="0096710D">
              <w:t xml:space="preserve">электромеханический </w:t>
            </w:r>
            <w:r w:rsidR="0096710D" w:rsidRPr="004458D0">
              <w:t>откатной шлагбаум</w:t>
            </w:r>
          </w:p>
          <w:p w14:paraId="32E456B5" w14:textId="56045FE4" w:rsidR="00690631" w:rsidRPr="00690631" w:rsidRDefault="00690631" w:rsidP="00690631"/>
        </w:tc>
      </w:tr>
    </w:tbl>
    <w:p w14:paraId="1FB0174B" w14:textId="77777777" w:rsidR="00D14E57" w:rsidRDefault="00745182" w:rsidP="00D14E57">
      <w:pPr>
        <w:rPr>
          <w:rFonts w:cs="Times New Roman"/>
          <w:sz w:val="24"/>
          <w:szCs w:val="24"/>
        </w:rPr>
      </w:pPr>
      <w:r w:rsidRPr="00A743EB">
        <w:rPr>
          <w:rFonts w:cs="Times New Roman"/>
          <w:b/>
          <w:bCs/>
          <w:sz w:val="24"/>
          <w:szCs w:val="24"/>
          <w:u w:val="single"/>
        </w:rPr>
        <w:t xml:space="preserve">Размеры шлагбаума </w:t>
      </w:r>
      <w:r w:rsidRPr="00A743EB">
        <w:rPr>
          <w:rFonts w:cs="Times New Roman"/>
          <w:b/>
          <w:sz w:val="24"/>
          <w:szCs w:val="24"/>
          <w:u w:val="single"/>
        </w:rPr>
        <w:t>№1</w:t>
      </w:r>
      <w:r w:rsidR="00D14E57" w:rsidRPr="00D14E57">
        <w:rPr>
          <w:rFonts w:cs="Times New Roman"/>
          <w:bCs/>
          <w:sz w:val="24"/>
          <w:szCs w:val="24"/>
        </w:rPr>
        <w:t xml:space="preserve"> </w:t>
      </w:r>
      <w:r w:rsidR="00D14E57" w:rsidRPr="00321103">
        <w:rPr>
          <w:rFonts w:cs="Times New Roman"/>
          <w:bCs/>
          <w:sz w:val="24"/>
          <w:szCs w:val="24"/>
        </w:rPr>
        <w:t>Автоматический</w:t>
      </w:r>
      <w:r w:rsidR="00D14E57" w:rsidRPr="00321103">
        <w:rPr>
          <w:rFonts w:cs="Times New Roman"/>
          <w:b/>
          <w:bCs/>
          <w:sz w:val="24"/>
          <w:szCs w:val="24"/>
        </w:rPr>
        <w:t xml:space="preserve"> </w:t>
      </w:r>
      <w:r w:rsidR="00D14E57" w:rsidRPr="00321103">
        <w:rPr>
          <w:rFonts w:eastAsia="Times New Roman" w:cs="Times New Roman"/>
          <w:sz w:val="24"/>
          <w:szCs w:val="24"/>
          <w:lang w:eastAsia="ru-RU"/>
        </w:rPr>
        <w:t xml:space="preserve">откатной антивандальный шлагбаум </w:t>
      </w:r>
      <w:r w:rsidR="00D14E57" w:rsidRPr="00321103">
        <w:rPr>
          <w:rFonts w:cs="Times New Roman"/>
          <w:sz w:val="24"/>
          <w:szCs w:val="24"/>
        </w:rPr>
        <w:t>с электромеханическим приводом</w:t>
      </w:r>
      <w:r w:rsidR="00D14E57">
        <w:rPr>
          <w:rFonts w:cs="Times New Roman"/>
          <w:sz w:val="24"/>
          <w:szCs w:val="24"/>
        </w:rPr>
        <w:t>:</w:t>
      </w:r>
    </w:p>
    <w:p w14:paraId="18C3C6A5" w14:textId="072D05D7" w:rsidR="00745182" w:rsidRPr="00D14E57" w:rsidRDefault="00D14E57" w:rsidP="00D14E5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Тумба </w:t>
      </w:r>
      <w:r w:rsidR="00DA6CB3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ШВГ</w:t>
      </w:r>
      <w:r w:rsidR="00DA6CB3">
        <w:rPr>
          <w:rFonts w:cs="Times New Roman"/>
          <w:sz w:val="24"/>
          <w:szCs w:val="24"/>
        </w:rPr>
        <w:t>)</w:t>
      </w:r>
      <w:r w:rsidRPr="00D14E57">
        <w:rPr>
          <w:rFonts w:cs="Times New Roman"/>
          <w:sz w:val="24"/>
          <w:szCs w:val="24"/>
        </w:rPr>
        <w:t>–</w:t>
      </w:r>
      <w:r w:rsidRPr="00A743EB">
        <w:rPr>
          <w:rFonts w:cs="Times New Roman"/>
          <w:sz w:val="24"/>
          <w:szCs w:val="24"/>
        </w:rPr>
        <w:t xml:space="preserve"> </w:t>
      </w:r>
      <w:r w:rsidRPr="00D14E57">
        <w:rPr>
          <w:rFonts w:cs="Times New Roman"/>
          <w:sz w:val="24"/>
          <w:szCs w:val="24"/>
        </w:rPr>
        <w:t>размер 1250х1200х500</w:t>
      </w:r>
    </w:p>
    <w:p w14:paraId="29A87126" w14:textId="6C5409C3" w:rsidR="00A743EB" w:rsidRDefault="00A743EB" w:rsidP="00A743E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103248617"/>
      <w:r w:rsidRPr="00A743EB">
        <w:rPr>
          <w:rFonts w:ascii="Times New Roman" w:hAnsi="Times New Roman" w:cs="Times New Roman"/>
          <w:sz w:val="24"/>
          <w:szCs w:val="24"/>
        </w:rPr>
        <w:t xml:space="preserve">- </w:t>
      </w:r>
      <w:r w:rsidR="00745182" w:rsidRPr="00A743EB">
        <w:rPr>
          <w:rFonts w:ascii="Times New Roman" w:hAnsi="Times New Roman" w:cs="Times New Roman"/>
          <w:sz w:val="24"/>
          <w:szCs w:val="24"/>
        </w:rPr>
        <w:t>Длина стрелы – 3,0-:-5,5 м;</w:t>
      </w:r>
      <w:r w:rsidRPr="00A74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767C9" w14:textId="77777777" w:rsidR="00D14E57" w:rsidRPr="00A743EB" w:rsidRDefault="00D14E57" w:rsidP="00A743EB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14:paraId="0E1B472E" w14:textId="77777777" w:rsidR="00E45DAB" w:rsidRPr="00E45DAB" w:rsidRDefault="00A743EB" w:rsidP="00A743EB">
      <w:pPr>
        <w:spacing w:after="0" w:line="240" w:lineRule="auto"/>
        <w:rPr>
          <w:rFonts w:cs="Times New Roman"/>
          <w:sz w:val="24"/>
          <w:szCs w:val="24"/>
        </w:rPr>
      </w:pPr>
      <w:r w:rsidRPr="00A743EB">
        <w:rPr>
          <w:rFonts w:cs="Times New Roman"/>
          <w:noProof/>
          <w:sz w:val="24"/>
          <w:szCs w:val="24"/>
        </w:rPr>
        <w:drawing>
          <wp:inline distT="0" distB="0" distL="0" distR="0" wp14:anchorId="7A34DE84" wp14:editId="594959C6">
            <wp:extent cx="4362450" cy="1631740"/>
            <wp:effectExtent l="19050" t="0" r="0" b="0"/>
            <wp:docPr id="8" name="Рисунок 4" descr="C:\Users\Поленька\Desktop\размеры откат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енька\Desktop\размеры откатн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88" cy="16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08751" w14:textId="5634D541" w:rsidR="00D14E57" w:rsidRPr="00A743EB" w:rsidRDefault="005229FA" w:rsidP="005229F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43EB">
        <w:rPr>
          <w:rFonts w:ascii="Times New Roman" w:hAnsi="Times New Roman" w:cs="Times New Roman"/>
          <w:b/>
          <w:bCs/>
          <w:sz w:val="24"/>
          <w:szCs w:val="24"/>
          <w:u w:val="single"/>
        </w:rPr>
        <w:t>Внешний вид устройства</w:t>
      </w:r>
      <w:r w:rsidR="00745182" w:rsidRPr="00A743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14E57">
        <w:rPr>
          <w:rFonts w:ascii="Times New Roman" w:hAnsi="Times New Roman" w:cs="Times New Roman"/>
          <w:b/>
          <w:u w:val="single"/>
        </w:rPr>
        <w:t>ш</w:t>
      </w:r>
      <w:r w:rsidR="00745182" w:rsidRPr="00A743EB">
        <w:rPr>
          <w:rFonts w:ascii="Times New Roman" w:hAnsi="Times New Roman" w:cs="Times New Roman"/>
          <w:b/>
          <w:u w:val="single"/>
        </w:rPr>
        <w:t>лагбаума №1</w:t>
      </w:r>
      <w:r w:rsidRPr="00A743E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EE50FF" w14:paraId="62ECF5EE" w14:textId="77777777" w:rsidTr="00A743EB">
        <w:tc>
          <w:tcPr>
            <w:tcW w:w="4672" w:type="dxa"/>
          </w:tcPr>
          <w:p w14:paraId="0CA2F711" w14:textId="77777777" w:rsidR="00EE50FF" w:rsidRDefault="00EE50FF" w:rsidP="00A743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5E974" wp14:editId="73D9EFE3">
                  <wp:extent cx="2943225" cy="818713"/>
                  <wp:effectExtent l="19050" t="0" r="9525" b="0"/>
                  <wp:docPr id="5" name="Рисунок 2" descr="C:\Users\777\Desktop\шл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77\Desktop\шл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8" t="25234" r="14682" b="21590"/>
                          <a:stretch/>
                        </pic:blipFill>
                        <pic:spPr bwMode="auto">
                          <a:xfrm>
                            <a:off x="0" y="0"/>
                            <a:ext cx="3018634" cy="8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3927D" w14:textId="5CDA2130" w:rsidR="001C29A5" w:rsidRPr="007D757B" w:rsidRDefault="001C29A5" w:rsidP="00A743EB">
      <w:pPr>
        <w:rPr>
          <w:noProof/>
          <w:lang w:eastAsia="ru-RU"/>
        </w:rPr>
      </w:pPr>
    </w:p>
    <w:sectPr w:rsidR="001C29A5" w:rsidRPr="007D757B" w:rsidSect="00A743EB">
      <w:footerReference w:type="even" r:id="rId12"/>
      <w:footerReference w:type="default" r:id="rId13"/>
      <w:pgSz w:w="11906" w:h="16838"/>
      <w:pgMar w:top="1134" w:right="850" w:bottom="1169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81B0" w14:textId="77777777" w:rsidR="002D01DB" w:rsidRDefault="002D01DB">
      <w:pPr>
        <w:spacing w:after="0" w:line="240" w:lineRule="auto"/>
      </w:pPr>
      <w:r>
        <w:separator/>
      </w:r>
    </w:p>
  </w:endnote>
  <w:endnote w:type="continuationSeparator" w:id="0">
    <w:p w14:paraId="2795279A" w14:textId="77777777" w:rsidR="002D01DB" w:rsidRDefault="002D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1491516343"/>
      <w:docPartObj>
        <w:docPartGallery w:val="Page Numbers (Bottom of Page)"/>
        <w:docPartUnique/>
      </w:docPartObj>
    </w:sdtPr>
    <w:sdtEndPr>
      <w:rPr>
        <w:rStyle w:val="afc"/>
      </w:rPr>
    </w:sdtEndPr>
    <w:sdtContent>
      <w:p w14:paraId="496579BB" w14:textId="77777777" w:rsidR="007D757B" w:rsidRDefault="00FA4303" w:rsidP="00B52C7A">
        <w:pPr>
          <w:pStyle w:val="ac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 w:rsidR="007D757B">
          <w:rPr>
            <w:rStyle w:val="afc"/>
          </w:rPr>
          <w:instrText xml:space="preserve"> PAGE </w:instrText>
        </w:r>
        <w:r>
          <w:rPr>
            <w:rStyle w:val="afc"/>
          </w:rPr>
          <w:fldChar w:fldCharType="end"/>
        </w:r>
      </w:p>
    </w:sdtContent>
  </w:sdt>
  <w:p w14:paraId="54FBC4A9" w14:textId="77777777" w:rsidR="007D757B" w:rsidRDefault="007D757B" w:rsidP="007D757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c"/>
      </w:rPr>
      <w:id w:val="-422108864"/>
      <w:docPartObj>
        <w:docPartGallery w:val="Page Numbers (Bottom of Page)"/>
        <w:docPartUnique/>
      </w:docPartObj>
    </w:sdtPr>
    <w:sdtEndPr>
      <w:rPr>
        <w:rStyle w:val="afc"/>
      </w:rPr>
    </w:sdtEndPr>
    <w:sdtContent>
      <w:p w14:paraId="7C3BDBD7" w14:textId="77777777" w:rsidR="007D757B" w:rsidRDefault="00FA4303" w:rsidP="00B52C7A">
        <w:pPr>
          <w:pStyle w:val="ac"/>
          <w:framePr w:wrap="none" w:vAnchor="text" w:hAnchor="margin" w:xAlign="right" w:y="1"/>
          <w:rPr>
            <w:rStyle w:val="afc"/>
          </w:rPr>
        </w:pPr>
        <w:r>
          <w:rPr>
            <w:rStyle w:val="afc"/>
          </w:rPr>
          <w:fldChar w:fldCharType="begin"/>
        </w:r>
        <w:r w:rsidR="007D757B">
          <w:rPr>
            <w:rStyle w:val="afc"/>
          </w:rPr>
          <w:instrText xml:space="preserve"> PAGE </w:instrText>
        </w:r>
        <w:r>
          <w:rPr>
            <w:rStyle w:val="afc"/>
          </w:rPr>
          <w:fldChar w:fldCharType="separate"/>
        </w:r>
        <w:r w:rsidR="007101ED">
          <w:rPr>
            <w:rStyle w:val="afc"/>
            <w:noProof/>
          </w:rPr>
          <w:t>2</w:t>
        </w:r>
        <w:r>
          <w:rPr>
            <w:rStyle w:val="afc"/>
          </w:rPr>
          <w:fldChar w:fldCharType="end"/>
        </w:r>
      </w:p>
    </w:sdtContent>
  </w:sdt>
  <w:p w14:paraId="1F6DB7E0" w14:textId="77777777" w:rsidR="007D757B" w:rsidRDefault="007D757B" w:rsidP="00A743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3107" w14:textId="77777777" w:rsidR="002D01DB" w:rsidRDefault="002D01DB">
      <w:pPr>
        <w:spacing w:after="0" w:line="240" w:lineRule="auto"/>
      </w:pPr>
      <w:r>
        <w:separator/>
      </w:r>
    </w:p>
  </w:footnote>
  <w:footnote w:type="continuationSeparator" w:id="0">
    <w:p w14:paraId="155A4F80" w14:textId="77777777" w:rsidR="002D01DB" w:rsidRDefault="002D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0C7"/>
    <w:multiLevelType w:val="hybridMultilevel"/>
    <w:tmpl w:val="A672E4C2"/>
    <w:lvl w:ilvl="0" w:tplc="9E8017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7600AA8">
      <w:start w:val="1"/>
      <w:numFmt w:val="lowerLetter"/>
      <w:lvlText w:val="%2."/>
      <w:lvlJc w:val="left"/>
      <w:pPr>
        <w:ind w:left="1080" w:hanging="360"/>
      </w:pPr>
    </w:lvl>
    <w:lvl w:ilvl="2" w:tplc="1FC899D0">
      <w:start w:val="1"/>
      <w:numFmt w:val="lowerRoman"/>
      <w:lvlText w:val="%3."/>
      <w:lvlJc w:val="right"/>
      <w:pPr>
        <w:ind w:left="1800" w:hanging="180"/>
      </w:pPr>
    </w:lvl>
    <w:lvl w:ilvl="3" w:tplc="2DA6A4F2">
      <w:start w:val="1"/>
      <w:numFmt w:val="decimal"/>
      <w:lvlText w:val="%4."/>
      <w:lvlJc w:val="left"/>
      <w:pPr>
        <w:ind w:left="2520" w:hanging="360"/>
      </w:pPr>
    </w:lvl>
    <w:lvl w:ilvl="4" w:tplc="591284DE">
      <w:start w:val="1"/>
      <w:numFmt w:val="lowerLetter"/>
      <w:lvlText w:val="%5."/>
      <w:lvlJc w:val="left"/>
      <w:pPr>
        <w:ind w:left="3240" w:hanging="360"/>
      </w:pPr>
    </w:lvl>
    <w:lvl w:ilvl="5" w:tplc="CE869860">
      <w:start w:val="1"/>
      <w:numFmt w:val="lowerRoman"/>
      <w:lvlText w:val="%6."/>
      <w:lvlJc w:val="right"/>
      <w:pPr>
        <w:ind w:left="3960" w:hanging="180"/>
      </w:pPr>
    </w:lvl>
    <w:lvl w:ilvl="6" w:tplc="497CA5BA">
      <w:start w:val="1"/>
      <w:numFmt w:val="decimal"/>
      <w:lvlText w:val="%7."/>
      <w:lvlJc w:val="left"/>
      <w:pPr>
        <w:ind w:left="4680" w:hanging="360"/>
      </w:pPr>
    </w:lvl>
    <w:lvl w:ilvl="7" w:tplc="8042D95C">
      <w:start w:val="1"/>
      <w:numFmt w:val="lowerLetter"/>
      <w:lvlText w:val="%8."/>
      <w:lvlJc w:val="left"/>
      <w:pPr>
        <w:ind w:left="5400" w:hanging="360"/>
      </w:pPr>
    </w:lvl>
    <w:lvl w:ilvl="8" w:tplc="530AFF9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02D98"/>
    <w:multiLevelType w:val="hybridMultilevel"/>
    <w:tmpl w:val="B8504D9E"/>
    <w:lvl w:ilvl="0" w:tplc="09A21114">
      <w:start w:val="1"/>
      <w:numFmt w:val="decimal"/>
      <w:lvlText w:val="%1."/>
      <w:lvlJc w:val="left"/>
      <w:pPr>
        <w:ind w:left="720" w:hanging="360"/>
      </w:pPr>
    </w:lvl>
    <w:lvl w:ilvl="1" w:tplc="6C90535A">
      <w:start w:val="1"/>
      <w:numFmt w:val="lowerLetter"/>
      <w:lvlText w:val="%2."/>
      <w:lvlJc w:val="left"/>
      <w:pPr>
        <w:ind w:left="1440" w:hanging="360"/>
      </w:pPr>
    </w:lvl>
    <w:lvl w:ilvl="2" w:tplc="068A25C2">
      <w:start w:val="1"/>
      <w:numFmt w:val="lowerRoman"/>
      <w:lvlText w:val="%3."/>
      <w:lvlJc w:val="right"/>
      <w:pPr>
        <w:ind w:left="2160" w:hanging="180"/>
      </w:pPr>
    </w:lvl>
    <w:lvl w:ilvl="3" w:tplc="CE8E9716">
      <w:start w:val="1"/>
      <w:numFmt w:val="decimal"/>
      <w:lvlText w:val="%4."/>
      <w:lvlJc w:val="left"/>
      <w:pPr>
        <w:ind w:left="2880" w:hanging="360"/>
      </w:pPr>
    </w:lvl>
    <w:lvl w:ilvl="4" w:tplc="D13ECAB4">
      <w:start w:val="1"/>
      <w:numFmt w:val="lowerLetter"/>
      <w:lvlText w:val="%5."/>
      <w:lvlJc w:val="left"/>
      <w:pPr>
        <w:ind w:left="3600" w:hanging="360"/>
      </w:pPr>
    </w:lvl>
    <w:lvl w:ilvl="5" w:tplc="0FD0F26C">
      <w:start w:val="1"/>
      <w:numFmt w:val="lowerRoman"/>
      <w:lvlText w:val="%6."/>
      <w:lvlJc w:val="right"/>
      <w:pPr>
        <w:ind w:left="4320" w:hanging="180"/>
      </w:pPr>
    </w:lvl>
    <w:lvl w:ilvl="6" w:tplc="C82A98DE">
      <w:start w:val="1"/>
      <w:numFmt w:val="decimal"/>
      <w:lvlText w:val="%7."/>
      <w:lvlJc w:val="left"/>
      <w:pPr>
        <w:ind w:left="5040" w:hanging="360"/>
      </w:pPr>
    </w:lvl>
    <w:lvl w:ilvl="7" w:tplc="F4CE2BAE">
      <w:start w:val="1"/>
      <w:numFmt w:val="lowerLetter"/>
      <w:lvlText w:val="%8."/>
      <w:lvlJc w:val="left"/>
      <w:pPr>
        <w:ind w:left="5760" w:hanging="360"/>
      </w:pPr>
    </w:lvl>
    <w:lvl w:ilvl="8" w:tplc="2AC40B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0E3"/>
    <w:multiLevelType w:val="hybridMultilevel"/>
    <w:tmpl w:val="724C5382"/>
    <w:lvl w:ilvl="0" w:tplc="0BF2A9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E0E002A">
      <w:start w:val="1"/>
      <w:numFmt w:val="lowerLetter"/>
      <w:lvlText w:val="%2."/>
      <w:lvlJc w:val="left"/>
      <w:pPr>
        <w:ind w:left="1440" w:hanging="360"/>
      </w:pPr>
    </w:lvl>
    <w:lvl w:ilvl="2" w:tplc="A5F8A92E">
      <w:start w:val="1"/>
      <w:numFmt w:val="lowerRoman"/>
      <w:lvlText w:val="%3."/>
      <w:lvlJc w:val="right"/>
      <w:pPr>
        <w:ind w:left="2160" w:hanging="180"/>
      </w:pPr>
    </w:lvl>
    <w:lvl w:ilvl="3" w:tplc="F2741624">
      <w:start w:val="1"/>
      <w:numFmt w:val="decimal"/>
      <w:lvlText w:val="%4."/>
      <w:lvlJc w:val="left"/>
      <w:pPr>
        <w:ind w:left="2880" w:hanging="360"/>
      </w:pPr>
    </w:lvl>
    <w:lvl w:ilvl="4" w:tplc="DEA4CE48">
      <w:start w:val="1"/>
      <w:numFmt w:val="lowerLetter"/>
      <w:lvlText w:val="%5."/>
      <w:lvlJc w:val="left"/>
      <w:pPr>
        <w:ind w:left="3600" w:hanging="360"/>
      </w:pPr>
    </w:lvl>
    <w:lvl w:ilvl="5" w:tplc="2F46F90E">
      <w:start w:val="1"/>
      <w:numFmt w:val="lowerRoman"/>
      <w:lvlText w:val="%6."/>
      <w:lvlJc w:val="right"/>
      <w:pPr>
        <w:ind w:left="4320" w:hanging="180"/>
      </w:pPr>
    </w:lvl>
    <w:lvl w:ilvl="6" w:tplc="36280572">
      <w:start w:val="1"/>
      <w:numFmt w:val="decimal"/>
      <w:lvlText w:val="%7."/>
      <w:lvlJc w:val="left"/>
      <w:pPr>
        <w:ind w:left="5040" w:hanging="360"/>
      </w:pPr>
    </w:lvl>
    <w:lvl w:ilvl="7" w:tplc="3B3CB9C6">
      <w:start w:val="1"/>
      <w:numFmt w:val="lowerLetter"/>
      <w:lvlText w:val="%8."/>
      <w:lvlJc w:val="left"/>
      <w:pPr>
        <w:ind w:left="5760" w:hanging="360"/>
      </w:pPr>
    </w:lvl>
    <w:lvl w:ilvl="8" w:tplc="7F566D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0764"/>
    <w:multiLevelType w:val="hybridMultilevel"/>
    <w:tmpl w:val="7D521732"/>
    <w:lvl w:ilvl="0" w:tplc="3E744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D24230">
      <w:start w:val="1"/>
      <w:numFmt w:val="lowerLetter"/>
      <w:lvlText w:val="%2."/>
      <w:lvlJc w:val="left"/>
      <w:pPr>
        <w:ind w:left="1440" w:hanging="360"/>
      </w:pPr>
    </w:lvl>
    <w:lvl w:ilvl="2" w:tplc="BB264FA4">
      <w:start w:val="1"/>
      <w:numFmt w:val="lowerRoman"/>
      <w:lvlText w:val="%3."/>
      <w:lvlJc w:val="right"/>
      <w:pPr>
        <w:ind w:left="2160" w:hanging="180"/>
      </w:pPr>
    </w:lvl>
    <w:lvl w:ilvl="3" w:tplc="DB14176C">
      <w:start w:val="1"/>
      <w:numFmt w:val="decimal"/>
      <w:lvlText w:val="%4."/>
      <w:lvlJc w:val="left"/>
      <w:pPr>
        <w:ind w:left="2880" w:hanging="360"/>
      </w:pPr>
    </w:lvl>
    <w:lvl w:ilvl="4" w:tplc="FD2C08A4">
      <w:start w:val="1"/>
      <w:numFmt w:val="lowerLetter"/>
      <w:lvlText w:val="%5."/>
      <w:lvlJc w:val="left"/>
      <w:pPr>
        <w:ind w:left="3600" w:hanging="360"/>
      </w:pPr>
    </w:lvl>
    <w:lvl w:ilvl="5" w:tplc="D4660CA6">
      <w:start w:val="1"/>
      <w:numFmt w:val="lowerRoman"/>
      <w:lvlText w:val="%6."/>
      <w:lvlJc w:val="right"/>
      <w:pPr>
        <w:ind w:left="4320" w:hanging="180"/>
      </w:pPr>
    </w:lvl>
    <w:lvl w:ilvl="6" w:tplc="A7DAC55E">
      <w:start w:val="1"/>
      <w:numFmt w:val="decimal"/>
      <w:lvlText w:val="%7."/>
      <w:lvlJc w:val="left"/>
      <w:pPr>
        <w:ind w:left="5040" w:hanging="360"/>
      </w:pPr>
    </w:lvl>
    <w:lvl w:ilvl="7" w:tplc="2D6CD478">
      <w:start w:val="1"/>
      <w:numFmt w:val="lowerLetter"/>
      <w:lvlText w:val="%8."/>
      <w:lvlJc w:val="left"/>
      <w:pPr>
        <w:ind w:left="5760" w:hanging="360"/>
      </w:pPr>
    </w:lvl>
    <w:lvl w:ilvl="8" w:tplc="7EA61D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79283326">
    <w:abstractNumId w:val="2"/>
  </w:num>
  <w:num w:numId="2" w16cid:durableId="1161887832">
    <w:abstractNumId w:val="3"/>
  </w:num>
  <w:num w:numId="3" w16cid:durableId="2138180888">
    <w:abstractNumId w:val="1"/>
  </w:num>
  <w:num w:numId="4" w16cid:durableId="1811168659">
    <w:abstractNumId w:val="0"/>
  </w:num>
  <w:num w:numId="5" w16cid:durableId="1857039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C7"/>
    <w:rsid w:val="00007649"/>
    <w:rsid w:val="00015A50"/>
    <w:rsid w:val="00070C4C"/>
    <w:rsid w:val="00085CEF"/>
    <w:rsid w:val="000965C4"/>
    <w:rsid w:val="000F3294"/>
    <w:rsid w:val="0010046D"/>
    <w:rsid w:val="00144887"/>
    <w:rsid w:val="00173455"/>
    <w:rsid w:val="001A7B7D"/>
    <w:rsid w:val="001C29A5"/>
    <w:rsid w:val="001D514D"/>
    <w:rsid w:val="002C3D20"/>
    <w:rsid w:val="002D01DB"/>
    <w:rsid w:val="002F1EA1"/>
    <w:rsid w:val="002F2C07"/>
    <w:rsid w:val="002F495C"/>
    <w:rsid w:val="003003C7"/>
    <w:rsid w:val="00304B1F"/>
    <w:rsid w:val="00321103"/>
    <w:rsid w:val="00347EED"/>
    <w:rsid w:val="003A4C8F"/>
    <w:rsid w:val="003B3EDC"/>
    <w:rsid w:val="003D14F4"/>
    <w:rsid w:val="004077C0"/>
    <w:rsid w:val="00487B93"/>
    <w:rsid w:val="00496B03"/>
    <w:rsid w:val="004A2F8B"/>
    <w:rsid w:val="004C1DBC"/>
    <w:rsid w:val="004D0B92"/>
    <w:rsid w:val="00510F4B"/>
    <w:rsid w:val="00512205"/>
    <w:rsid w:val="00517867"/>
    <w:rsid w:val="005229FA"/>
    <w:rsid w:val="00563628"/>
    <w:rsid w:val="005C1EC2"/>
    <w:rsid w:val="00622E36"/>
    <w:rsid w:val="0068667C"/>
    <w:rsid w:val="0069046D"/>
    <w:rsid w:val="00690631"/>
    <w:rsid w:val="00690CA3"/>
    <w:rsid w:val="006E21A1"/>
    <w:rsid w:val="007101ED"/>
    <w:rsid w:val="00745182"/>
    <w:rsid w:val="007517A6"/>
    <w:rsid w:val="0076051E"/>
    <w:rsid w:val="007D757B"/>
    <w:rsid w:val="008121F8"/>
    <w:rsid w:val="00862EEE"/>
    <w:rsid w:val="008B0313"/>
    <w:rsid w:val="008C3F50"/>
    <w:rsid w:val="008E4670"/>
    <w:rsid w:val="008F7901"/>
    <w:rsid w:val="00916032"/>
    <w:rsid w:val="00924117"/>
    <w:rsid w:val="00953972"/>
    <w:rsid w:val="0096710D"/>
    <w:rsid w:val="009A606C"/>
    <w:rsid w:val="009B51C3"/>
    <w:rsid w:val="009D51EA"/>
    <w:rsid w:val="009D717D"/>
    <w:rsid w:val="00A16AE6"/>
    <w:rsid w:val="00A633CC"/>
    <w:rsid w:val="00A743EB"/>
    <w:rsid w:val="00AC234A"/>
    <w:rsid w:val="00AF457A"/>
    <w:rsid w:val="00AF66DA"/>
    <w:rsid w:val="00B25236"/>
    <w:rsid w:val="00B261B6"/>
    <w:rsid w:val="00B34750"/>
    <w:rsid w:val="00B41373"/>
    <w:rsid w:val="00B420B4"/>
    <w:rsid w:val="00B973C6"/>
    <w:rsid w:val="00BC0D36"/>
    <w:rsid w:val="00BD5CBD"/>
    <w:rsid w:val="00C7050C"/>
    <w:rsid w:val="00D14E57"/>
    <w:rsid w:val="00D45839"/>
    <w:rsid w:val="00D47145"/>
    <w:rsid w:val="00D91EB5"/>
    <w:rsid w:val="00D928CF"/>
    <w:rsid w:val="00DA231C"/>
    <w:rsid w:val="00DA6CB3"/>
    <w:rsid w:val="00E011AB"/>
    <w:rsid w:val="00E45DAB"/>
    <w:rsid w:val="00E50273"/>
    <w:rsid w:val="00E53B80"/>
    <w:rsid w:val="00E55149"/>
    <w:rsid w:val="00EA1F44"/>
    <w:rsid w:val="00EE50FF"/>
    <w:rsid w:val="00EE6BDD"/>
    <w:rsid w:val="00F33452"/>
    <w:rsid w:val="00F34904"/>
    <w:rsid w:val="00F730DC"/>
    <w:rsid w:val="00FA249D"/>
    <w:rsid w:val="00FA4303"/>
    <w:rsid w:val="00FB778A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45AE78BA"/>
  <w15:docId w15:val="{3E8FD918-CFDD-4209-8EB3-9996F6C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6D"/>
    <w:pPr>
      <w:spacing w:line="25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04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046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04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04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046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9046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904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9046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904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9046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904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904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904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04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904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904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9046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9046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9046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9046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046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04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04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046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904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9046D"/>
    <w:rPr>
      <w:i/>
    </w:rPr>
  </w:style>
  <w:style w:type="paragraph" w:styleId="aa">
    <w:name w:val="header"/>
    <w:basedOn w:val="a"/>
    <w:link w:val="ab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46D"/>
  </w:style>
  <w:style w:type="paragraph" w:styleId="ac">
    <w:name w:val="footer"/>
    <w:basedOn w:val="a"/>
    <w:link w:val="ad"/>
    <w:uiPriority w:val="99"/>
    <w:unhideWhenUsed/>
    <w:rsid w:val="0069046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9046D"/>
  </w:style>
  <w:style w:type="paragraph" w:styleId="ae">
    <w:name w:val="caption"/>
    <w:basedOn w:val="a"/>
    <w:next w:val="a"/>
    <w:uiPriority w:val="35"/>
    <w:semiHidden/>
    <w:unhideWhenUsed/>
    <w:qFormat/>
    <w:rsid w:val="0069046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9046D"/>
  </w:style>
  <w:style w:type="table" w:customStyle="1" w:styleId="TableGridLight">
    <w:name w:val="Table Grid Light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9046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69046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904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9046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046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9046D"/>
    <w:rPr>
      <w:sz w:val="18"/>
    </w:rPr>
  </w:style>
  <w:style w:type="character" w:styleId="af1">
    <w:name w:val="footnote reference"/>
    <w:basedOn w:val="a0"/>
    <w:uiPriority w:val="99"/>
    <w:unhideWhenUsed/>
    <w:rsid w:val="0069046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046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046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9046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046D"/>
    <w:pPr>
      <w:spacing w:after="57"/>
    </w:pPr>
  </w:style>
  <w:style w:type="paragraph" w:styleId="23">
    <w:name w:val="toc 2"/>
    <w:basedOn w:val="a"/>
    <w:next w:val="a"/>
    <w:uiPriority w:val="39"/>
    <w:unhideWhenUsed/>
    <w:rsid w:val="0069046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046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046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04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04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04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04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046D"/>
    <w:pPr>
      <w:spacing w:after="57"/>
      <w:ind w:left="2268"/>
    </w:pPr>
  </w:style>
  <w:style w:type="paragraph" w:styleId="af5">
    <w:name w:val="TOC Heading"/>
    <w:uiPriority w:val="39"/>
    <w:unhideWhenUsed/>
    <w:rsid w:val="0069046D"/>
  </w:style>
  <w:style w:type="paragraph" w:styleId="af6">
    <w:name w:val="table of figures"/>
    <w:basedOn w:val="a"/>
    <w:next w:val="a"/>
    <w:uiPriority w:val="99"/>
    <w:unhideWhenUsed/>
    <w:rsid w:val="0069046D"/>
    <w:pPr>
      <w:spacing w:after="0"/>
    </w:pPr>
  </w:style>
  <w:style w:type="table" w:styleId="af7">
    <w:name w:val="Table Grid"/>
    <w:basedOn w:val="a1"/>
    <w:uiPriority w:val="39"/>
    <w:rsid w:val="0069046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99"/>
    <w:qFormat/>
    <w:rsid w:val="0069046D"/>
    <w:pPr>
      <w:spacing w:line="259" w:lineRule="auto"/>
      <w:ind w:left="720"/>
      <w:contextualSpacing/>
    </w:pPr>
  </w:style>
  <w:style w:type="character" w:styleId="af9">
    <w:name w:val="Hyperlink"/>
    <w:basedOn w:val="a0"/>
    <w:uiPriority w:val="99"/>
    <w:unhideWhenUsed/>
    <w:rsid w:val="0069046D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730DC"/>
    <w:rPr>
      <w:rFonts w:ascii="Tahoma" w:hAnsi="Tahoma" w:cs="Tahoma"/>
      <w:sz w:val="16"/>
      <w:szCs w:val="16"/>
    </w:rPr>
  </w:style>
  <w:style w:type="character" w:styleId="afc">
    <w:name w:val="page number"/>
    <w:basedOn w:val="a0"/>
    <w:uiPriority w:val="99"/>
    <w:semiHidden/>
    <w:unhideWhenUsed/>
    <w:rsid w:val="007D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7BBE741-97E0-43C4-AB01-7E1F68CE7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2022-03-22T06:30:00Z</cp:lastPrinted>
  <dcterms:created xsi:type="dcterms:W3CDTF">2021-11-11T07:53:00Z</dcterms:created>
  <dcterms:modified xsi:type="dcterms:W3CDTF">2022-05-12T10:25:00Z</dcterms:modified>
</cp:coreProperties>
</file>