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DA3020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A30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Проект Решения</w:t>
      </w:r>
    </w:p>
    <w:p w14:paraId="56F6D536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65E6BEE" w14:textId="4A9DDB99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28.09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1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1010B58E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646BB0">
        <w:rPr>
          <w:rFonts w:ascii="Times New Roman" w:hAnsi="Times New Roman" w:cs="Times New Roman"/>
          <w:sz w:val="28"/>
          <w:szCs w:val="28"/>
        </w:rPr>
        <w:t>10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646BB0">
        <w:rPr>
          <w:rFonts w:ascii="Times New Roman" w:hAnsi="Times New Roman" w:cs="Times New Roman"/>
          <w:sz w:val="28"/>
          <w:szCs w:val="28"/>
        </w:rPr>
        <w:t>1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56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DC48CA">
        <w:rPr>
          <w:rFonts w:ascii="Times New Roman" w:hAnsi="Times New Roman" w:cs="Times New Roman"/>
          <w:sz w:val="28"/>
          <w:szCs w:val="28"/>
        </w:rPr>
        <w:t>0</w:t>
      </w:r>
      <w:r w:rsidR="00872A57">
        <w:rPr>
          <w:rFonts w:ascii="Times New Roman" w:hAnsi="Times New Roman" w:cs="Times New Roman"/>
          <w:sz w:val="28"/>
          <w:szCs w:val="28"/>
        </w:rPr>
        <w:t>6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46BB0">
        <w:rPr>
          <w:rFonts w:ascii="Times New Roman" w:hAnsi="Times New Roman" w:cs="Times New Roman"/>
          <w:sz w:val="28"/>
          <w:szCs w:val="28"/>
        </w:rPr>
        <w:t>71</w:t>
      </w:r>
      <w:r w:rsidR="00872A57">
        <w:rPr>
          <w:rFonts w:ascii="Times New Roman" w:hAnsi="Times New Roman" w:cs="Times New Roman"/>
          <w:sz w:val="28"/>
          <w:szCs w:val="28"/>
        </w:rPr>
        <w:t>3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7687AC61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2C629E71" w:rsidR="005365C4" w:rsidRPr="00DA3020" w:rsidRDefault="005365C4" w:rsidP="001C09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пп.18а п.2 ст.3 Устава муниципального округа Пресненский, на основании обращения Префектуры ЦАО:</w:t>
      </w:r>
      <w:r w:rsidR="001C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807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B05A902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согласовании проекта изменения схемы размещения сезонных (летних) кафе при стационарн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питания, согласно Приложению к настоящему Решению.</w:t>
      </w:r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24C39D4E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Яновицкая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13A9E6EC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84746B">
              <w:rPr>
                <w:rFonts w:ascii="Times New Roman" w:hAnsi="Times New Roman"/>
                <w:sz w:val="28"/>
                <w:szCs w:val="28"/>
              </w:rPr>
              <w:t>13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10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56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/0</w:t>
            </w:r>
            <w:r w:rsidR="00872A57">
              <w:rPr>
                <w:rFonts w:ascii="Times New Roman" w:hAnsi="Times New Roman"/>
                <w:sz w:val="28"/>
                <w:szCs w:val="28"/>
              </w:rPr>
              <w:t>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71</w:t>
            </w:r>
            <w:r w:rsidR="00872A57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2DF1BFE1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646BB0">
              <w:rPr>
                <w:rFonts w:ascii="Times New Roman" w:hAnsi="Times New Roman"/>
                <w:b/>
                <w:sz w:val="28"/>
                <w:szCs w:val="28"/>
              </w:rPr>
              <w:t>САТОШИ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1483B231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CD1">
              <w:rPr>
                <w:rFonts w:ascii="Times New Roman" w:hAnsi="Times New Roman"/>
                <w:sz w:val="28"/>
                <w:szCs w:val="28"/>
              </w:rPr>
              <w:t>М.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Козихинский</w:t>
            </w:r>
            <w:proofErr w:type="spellEnd"/>
            <w:r w:rsidR="00646BB0">
              <w:rPr>
                <w:rFonts w:ascii="Times New Roman" w:hAnsi="Times New Roman"/>
                <w:sz w:val="28"/>
                <w:szCs w:val="28"/>
              </w:rPr>
              <w:t xml:space="preserve"> пер., </w:t>
            </w:r>
            <w:r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10</w:t>
            </w:r>
            <w:r w:rsidRPr="00024CD1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646B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61602815" w:rsidR="00024CD1" w:rsidRPr="00024CD1" w:rsidRDefault="00646BB0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0,97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CD1" w:rsidRPr="00024CD1" w14:paraId="6D21E1E9" w14:textId="77777777" w:rsidTr="00C40044">
        <w:tc>
          <w:tcPr>
            <w:tcW w:w="567" w:type="dxa"/>
            <w:vMerge/>
          </w:tcPr>
          <w:p w14:paraId="68566EDB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E7A42B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Причина отказа</w:t>
            </w:r>
          </w:p>
        </w:tc>
        <w:tc>
          <w:tcPr>
            <w:tcW w:w="5381" w:type="dxa"/>
          </w:tcPr>
          <w:p w14:paraId="0F91F2F2" w14:textId="40EE982D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7777777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D9F7" w14:textId="77777777" w:rsidR="00F94B0F" w:rsidRDefault="00F94B0F" w:rsidP="0062159B">
      <w:pPr>
        <w:spacing w:after="0" w:line="240" w:lineRule="auto"/>
      </w:pPr>
      <w:r>
        <w:separator/>
      </w:r>
    </w:p>
  </w:endnote>
  <w:endnote w:type="continuationSeparator" w:id="0">
    <w:p w14:paraId="0AAF44FA" w14:textId="77777777" w:rsidR="00F94B0F" w:rsidRDefault="00F94B0F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29B3" w14:textId="77777777" w:rsidR="00F94B0F" w:rsidRDefault="00F94B0F" w:rsidP="0062159B">
      <w:pPr>
        <w:spacing w:after="0" w:line="240" w:lineRule="auto"/>
      </w:pPr>
      <w:r>
        <w:separator/>
      </w:r>
    </w:p>
  </w:footnote>
  <w:footnote w:type="continuationSeparator" w:id="0">
    <w:p w14:paraId="51347485" w14:textId="77777777" w:rsidR="00F94B0F" w:rsidRDefault="00F94B0F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7EE4"/>
    <w:rsid w:val="00351E1B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62159B"/>
    <w:rsid w:val="00646BB0"/>
    <w:rsid w:val="006622DD"/>
    <w:rsid w:val="006834D2"/>
    <w:rsid w:val="00692825"/>
    <w:rsid w:val="006B7FBD"/>
    <w:rsid w:val="00715CC6"/>
    <w:rsid w:val="00750A11"/>
    <w:rsid w:val="007538D7"/>
    <w:rsid w:val="00765BCB"/>
    <w:rsid w:val="00783BD3"/>
    <w:rsid w:val="007A3F78"/>
    <w:rsid w:val="007E6232"/>
    <w:rsid w:val="0084746B"/>
    <w:rsid w:val="00854548"/>
    <w:rsid w:val="008549C5"/>
    <w:rsid w:val="00872A57"/>
    <w:rsid w:val="008A63B9"/>
    <w:rsid w:val="008D32E0"/>
    <w:rsid w:val="00902A18"/>
    <w:rsid w:val="00935F5C"/>
    <w:rsid w:val="009414EB"/>
    <w:rsid w:val="0096373B"/>
    <w:rsid w:val="009915B4"/>
    <w:rsid w:val="00997700"/>
    <w:rsid w:val="009D78D7"/>
    <w:rsid w:val="00AA78EC"/>
    <w:rsid w:val="00AB1388"/>
    <w:rsid w:val="00AF5645"/>
    <w:rsid w:val="00B01666"/>
    <w:rsid w:val="00B21129"/>
    <w:rsid w:val="00B45D6C"/>
    <w:rsid w:val="00BD6C53"/>
    <w:rsid w:val="00BE6569"/>
    <w:rsid w:val="00C47942"/>
    <w:rsid w:val="00CB7D99"/>
    <w:rsid w:val="00CD2FBC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A3905"/>
    <w:rsid w:val="00EC2E7F"/>
    <w:rsid w:val="00EC62CA"/>
    <w:rsid w:val="00ED2CB2"/>
    <w:rsid w:val="00F000C0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Dima Umalin</cp:lastModifiedBy>
  <cp:revision>14</cp:revision>
  <cp:lastPrinted>2021-10-07T16:04:00Z</cp:lastPrinted>
  <dcterms:created xsi:type="dcterms:W3CDTF">2020-06-17T17:20:00Z</dcterms:created>
  <dcterms:modified xsi:type="dcterms:W3CDTF">2021-10-11T12:41:00Z</dcterms:modified>
</cp:coreProperties>
</file>