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0" w:rsidRPr="008B4F00" w:rsidRDefault="008B4F00" w:rsidP="008B4F0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>Проект Решения</w:t>
      </w:r>
    </w:p>
    <w:p w:rsidR="00EC62CA" w:rsidRPr="00384A81" w:rsidRDefault="008B4F00" w:rsidP="008B4F00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B4F00">
        <w:rPr>
          <w:rFonts w:ascii="Times New Roman" w:hAnsi="Times New Roman" w:cs="Times New Roman"/>
          <w:sz w:val="28"/>
          <w:szCs w:val="28"/>
        </w:rPr>
        <w:t xml:space="preserve">Вносит: </w:t>
      </w:r>
      <w:r w:rsidRPr="008B4F00">
        <w:rPr>
          <w:rFonts w:ascii="Times New Roman" w:hAnsi="Times New Roman" w:cs="Times New Roman"/>
          <w:i/>
          <w:sz w:val="28"/>
          <w:szCs w:val="28"/>
        </w:rPr>
        <w:t>депутат Совета депутатов МО Пресненский Пальгова В.О.</w:t>
      </w:r>
    </w:p>
    <w:p w:rsidR="008A63B9" w:rsidRP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63B9" w:rsidRPr="004C4BCC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6232" w:rsidRPr="004C4BCC" w:rsidRDefault="007E6232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62CA" w:rsidRPr="004C4BCC" w:rsidRDefault="004C2AC5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7E6232" w:rsidRPr="004C4BCC">
        <w:rPr>
          <w:rFonts w:ascii="Times New Roman" w:hAnsi="Times New Roman" w:cs="Times New Roman"/>
          <w:sz w:val="28"/>
          <w:szCs w:val="28"/>
        </w:rPr>
        <w:t>.</w:t>
      </w:r>
      <w:r w:rsidR="004F646C" w:rsidRPr="004C4BC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6</w:t>
      </w:r>
      <w:r w:rsidR="004F646C" w:rsidRPr="004C4BCC">
        <w:rPr>
          <w:rFonts w:ascii="Times New Roman" w:hAnsi="Times New Roman" w:cs="Times New Roman"/>
          <w:sz w:val="28"/>
          <w:szCs w:val="28"/>
        </w:rPr>
        <w:t>.2020 №3</w:t>
      </w:r>
      <w:r w:rsidR="00D10F10">
        <w:rPr>
          <w:rFonts w:ascii="Times New Roman" w:hAnsi="Times New Roman" w:cs="Times New Roman"/>
          <w:sz w:val="28"/>
          <w:szCs w:val="28"/>
        </w:rPr>
        <w:t>8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D10F10">
        <w:rPr>
          <w:rFonts w:ascii="Times New Roman" w:hAnsi="Times New Roman" w:cs="Times New Roman"/>
          <w:sz w:val="28"/>
          <w:szCs w:val="28"/>
        </w:rPr>
        <w:t>0</w:t>
      </w:r>
      <w:r w:rsidR="00C73DC7">
        <w:rPr>
          <w:rFonts w:ascii="Times New Roman" w:hAnsi="Times New Roman" w:cs="Times New Roman"/>
          <w:sz w:val="28"/>
          <w:szCs w:val="28"/>
        </w:rPr>
        <w:t>9</w:t>
      </w:r>
      <w:r w:rsidR="004F646C" w:rsidRPr="004C4BCC">
        <w:rPr>
          <w:rFonts w:ascii="Times New Roman" w:hAnsi="Times New Roman" w:cs="Times New Roman"/>
          <w:sz w:val="28"/>
          <w:szCs w:val="28"/>
        </w:rPr>
        <w:t>/</w:t>
      </w:r>
      <w:r w:rsidR="0041783C">
        <w:rPr>
          <w:rFonts w:ascii="Times New Roman" w:hAnsi="Times New Roman" w:cs="Times New Roman"/>
          <w:sz w:val="28"/>
          <w:szCs w:val="28"/>
        </w:rPr>
        <w:t>5</w:t>
      </w:r>
      <w:r w:rsidR="00D10F10">
        <w:rPr>
          <w:rFonts w:ascii="Times New Roman" w:hAnsi="Times New Roman" w:cs="Times New Roman"/>
          <w:sz w:val="28"/>
          <w:szCs w:val="28"/>
        </w:rPr>
        <w:t>2</w:t>
      </w:r>
      <w:r w:rsidR="00943768">
        <w:rPr>
          <w:rFonts w:ascii="Times New Roman" w:hAnsi="Times New Roman" w:cs="Times New Roman"/>
          <w:sz w:val="28"/>
          <w:szCs w:val="28"/>
        </w:rPr>
        <w:t>7</w:t>
      </w:r>
      <w:r w:rsidR="007E6232" w:rsidRPr="004C4BCC">
        <w:rPr>
          <w:rFonts w:ascii="Times New Roman" w:hAnsi="Times New Roman" w:cs="Times New Roman"/>
          <w:sz w:val="28"/>
          <w:szCs w:val="28"/>
        </w:rPr>
        <w:t>-СД</w:t>
      </w:r>
    </w:p>
    <w:p w:rsidR="00EC62CA" w:rsidRDefault="00EC62CA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06"/>
        <w:gridCol w:w="4673"/>
      </w:tblGrid>
      <w:tr w:rsidR="008A63B9" w:rsidRPr="008A63B9" w:rsidTr="00943768">
        <w:tc>
          <w:tcPr>
            <w:tcW w:w="4706" w:type="dxa"/>
          </w:tcPr>
          <w:p w:rsidR="008A63B9" w:rsidRPr="008A63B9" w:rsidRDefault="008A63B9" w:rsidP="00EC62CA">
            <w:pPr>
              <w:tabs>
                <w:tab w:val="left" w:pos="80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A63B9">
              <w:rPr>
                <w:rFonts w:ascii="Times New Roman" w:hAnsi="Times New Roman"/>
                <w:b/>
                <w:bCs/>
                <w:sz w:val="28"/>
                <w:szCs w:val="28"/>
              </w:rPr>
              <w:t>О согласовании проекта изменения схемы размещения сезонных кафе</w:t>
            </w:r>
          </w:p>
        </w:tc>
        <w:tc>
          <w:tcPr>
            <w:tcW w:w="4673" w:type="dxa"/>
          </w:tcPr>
          <w:p w:rsidR="008A63B9" w:rsidRPr="008A63B9" w:rsidRDefault="008A63B9" w:rsidP="00EC62CA">
            <w:pPr>
              <w:tabs>
                <w:tab w:val="left" w:pos="8020"/>
              </w:tabs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8A63B9" w:rsidRDefault="008A63B9" w:rsidP="00EC62CA">
      <w:pPr>
        <w:tabs>
          <w:tab w:val="left" w:pos="80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2159B" w:rsidRPr="004F646C" w:rsidRDefault="00F74D8B" w:rsidP="00EC62C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</w:pP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Руководствуясь п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ч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5 ст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 Закона города Москвы от 11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.07.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2012 №39 «</w:t>
      </w:r>
      <w:r w:rsidRPr="004C4BCC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 наделении органов местного самоуправления муниципальных округов в городе Москве отдельными полномочиями города Москвы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», постановлением Правительства Москвы от 06</w:t>
      </w:r>
      <w:r w:rsidR="00EC62CA"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.03.</w:t>
      </w:r>
      <w:r w:rsidRPr="004C4BC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2015 №102-ПП «О размещении сезонных (летних) кафе при стационарных предприятиях общественного питания»,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пп.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18а п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2 ст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.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3 Устава муниципального округа Пресненский, </w:t>
      </w:r>
      <w:r w:rsidR="00EC62CA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рассмотрев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обращени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я</w:t>
      </w: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 Префектуры ЦАО</w:t>
      </w:r>
      <w:r w:rsidR="0062159B"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:</w:t>
      </w:r>
    </w:p>
    <w:p w:rsidR="008A63B9" w:rsidRPr="00D10F10" w:rsidRDefault="00F74D8B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4F646C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 xml:space="preserve">от </w:t>
      </w:r>
      <w:r w:rsidR="00D10F10">
        <w:rPr>
          <w:rFonts w:ascii="Times New Roman" w:eastAsia="Times New Roman" w:hAnsi="Times New Roman" w:cs="Times New Roman"/>
          <w:bCs/>
          <w:color w:val="000000"/>
          <w:kern w:val="36"/>
          <w:sz w:val="28"/>
          <w:szCs w:val="28"/>
          <w:lang w:eastAsia="ru-RU"/>
        </w:rPr>
        <w:t>03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ЦАО-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07-11-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169</w:t>
      </w:r>
      <w:r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/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(наш вх. от 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06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0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.20</w:t>
      </w:r>
      <w:r w:rsidR="004C4BC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№</w:t>
      </w:r>
      <w:r w:rsidR="00D10F1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110</w:t>
      </w:r>
      <w:r w:rsidR="0062159B" w:rsidRPr="004F646C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-Д)</w:t>
      </w:r>
      <w:r w:rsidR="00692825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,</w:t>
      </w:r>
    </w:p>
    <w:p w:rsidR="00D10F10" w:rsidRPr="0092100D" w:rsidRDefault="00D10F10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от 04.03.2020 №ЦАО-07-11-195/20 (наш вх. от 06.03.2020 №113-Д),</w:t>
      </w:r>
    </w:p>
    <w:p w:rsidR="00D10F10" w:rsidRPr="0092100D" w:rsidRDefault="00D10F10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13.03.2020 №ЦАО-07-11-240/20 (наш вх. от 13.03.2020 №125-Д),</w:t>
      </w:r>
    </w:p>
    <w:p w:rsidR="009B7D6D" w:rsidRPr="0092100D" w:rsidRDefault="009B7D6D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17.03.2020 №ЦАО-07-11-264/20 (наш вх. от 19.03.2020 №137-Д),</w:t>
      </w:r>
    </w:p>
    <w:p w:rsidR="009B7D6D" w:rsidRPr="0092100D" w:rsidRDefault="009B7D6D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17.03.2020 №ЦАО-07-11-265/20 (наш вх. от 19.03.2020 №138-Д),</w:t>
      </w:r>
    </w:p>
    <w:p w:rsidR="008E2CA2" w:rsidRPr="0092100D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19.03.2020 №ЦАО-07-11-269/20 (наш вх. от 20.03.2020 №141-Д),</w:t>
      </w:r>
    </w:p>
    <w:p w:rsidR="008E2CA2" w:rsidRPr="0092100D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19.03.2020 №ЦАО-07-11-270/20 (наш вх. от 20.03.2020 №142-Д),</w:t>
      </w:r>
    </w:p>
    <w:p w:rsidR="008E2CA2" w:rsidRPr="0092100D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19.03.2020 №ЦАО-07-11-273/20 (наш вх. от 20.03.2020 №143-Д),</w:t>
      </w:r>
    </w:p>
    <w:p w:rsidR="008E2CA2" w:rsidRPr="0092100D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bookmarkStart w:id="0" w:name="_GoBack"/>
      <w:bookmarkEnd w:id="0"/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20.03.2020 №ЦАО-07-11-279/20 (наш вх. от 24.03.2020 №155-Д),</w:t>
      </w:r>
    </w:p>
    <w:p w:rsidR="008E2CA2" w:rsidRDefault="008E2CA2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92100D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от 20.03.2020 №ЦАО-07-11-280/20 (наш вх. от 24.03.2020 №156-Д),</w:t>
      </w:r>
    </w:p>
    <w:p w:rsidR="009D22CF" w:rsidRPr="0092100D" w:rsidRDefault="009D22CF" w:rsidP="00943768">
      <w:pPr>
        <w:pStyle w:val="a4"/>
        <w:numPr>
          <w:ilvl w:val="0"/>
          <w:numId w:val="7"/>
        </w:numPr>
        <w:spacing w:after="0" w:line="240" w:lineRule="auto"/>
        <w:ind w:left="567" w:hanging="567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 xml:space="preserve">от 26.03.2020 №ЦАО-07-11-278/20 (наш </w:t>
      </w:r>
      <w:proofErr w:type="spellStart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вх</w:t>
      </w:r>
      <w:proofErr w:type="spellEnd"/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. от 26.03.2020 №164-Д)</w:t>
      </w:r>
    </w:p>
    <w:p w:rsidR="00F74D8B" w:rsidRPr="004F646C" w:rsidRDefault="00F74D8B" w:rsidP="00EC62CA">
      <w:pPr>
        <w:tabs>
          <w:tab w:val="left" w:pos="6436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F646C">
        <w:rPr>
          <w:rFonts w:ascii="Times New Roman" w:eastAsia="Calibri" w:hAnsi="Times New Roman" w:cs="Times New Roman"/>
          <w:b/>
          <w:sz w:val="28"/>
          <w:szCs w:val="28"/>
        </w:rPr>
        <w:t>Совет депутатов решил:</w:t>
      </w:r>
    </w:p>
    <w:p w:rsidR="0008336D" w:rsidRPr="0008336D" w:rsidRDefault="0008336D" w:rsidP="0008336D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питания, согласно Приложению 1 к настоящему Решению.</w:t>
      </w:r>
    </w:p>
    <w:p w:rsidR="004F646C" w:rsidRPr="0008336D" w:rsidRDefault="0008336D" w:rsidP="00F81A6A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Согласовать проект изменения схемы размещения сезонных кафе в части изменения площади кафе при стационарном предприятии общественного питания, согласно Приложению 2 к настоящему Решению.</w:t>
      </w:r>
    </w:p>
    <w:p w:rsidR="00F74D8B" w:rsidRPr="0008336D" w:rsidRDefault="00F74D8B" w:rsidP="008A63B9">
      <w:pPr>
        <w:pStyle w:val="a4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Департамент территориальных органов исполнительной власти города Москвы, префектуру Центрального административного округа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Pr="0008336D">
        <w:rPr>
          <w:rFonts w:ascii="Times New Roman" w:eastAsia="Calibri" w:hAnsi="Times New Roman" w:cs="Times New Roman"/>
          <w:sz w:val="28"/>
          <w:szCs w:val="28"/>
        </w:rPr>
        <w:t>, управу Пресненского района</w:t>
      </w:r>
      <w:r w:rsidR="0062159B" w:rsidRPr="0008336D">
        <w:rPr>
          <w:rFonts w:ascii="Times New Roman" w:eastAsia="Calibri" w:hAnsi="Times New Roman" w:cs="Times New Roman"/>
          <w:sz w:val="28"/>
          <w:szCs w:val="28"/>
        </w:rPr>
        <w:t xml:space="preserve"> города Москвы</w:t>
      </w:r>
      <w:r w:rsidR="00EC62CA" w:rsidRPr="0008336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E2CA2" w:rsidRPr="0008336D" w:rsidRDefault="00F74D8B" w:rsidP="004F489B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8336D">
        <w:rPr>
          <w:rFonts w:ascii="Times New Roman" w:eastAsia="Calibri" w:hAnsi="Times New Roman" w:cs="Times New Roman"/>
          <w:sz w:val="28"/>
          <w:szCs w:val="28"/>
        </w:rPr>
        <w:lastRenderedPageBreak/>
        <w:t>Опубликовать настоящее Решение в бюллетене «Московский муниципальный вестник» и на официальном сайте муниципального округа Пресненский.</w:t>
      </w:r>
    </w:p>
    <w:p w:rsidR="00F74D8B" w:rsidRPr="004F646C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>Настоящее Решение вступает в силу со дня его принятия.</w:t>
      </w:r>
    </w:p>
    <w:p w:rsidR="00F74D8B" w:rsidRPr="004F646C" w:rsidRDefault="00F74D8B" w:rsidP="008A63B9">
      <w:pPr>
        <w:numPr>
          <w:ilvl w:val="0"/>
          <w:numId w:val="1"/>
        </w:numPr>
        <w:spacing w:after="0" w:line="240" w:lineRule="auto"/>
        <w:ind w:left="567" w:hanging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F646C">
        <w:rPr>
          <w:rFonts w:ascii="Times New Roman" w:eastAsia="Calibri" w:hAnsi="Times New Roman" w:cs="Times New Roman"/>
          <w:sz w:val="28"/>
          <w:szCs w:val="28"/>
        </w:rPr>
        <w:t xml:space="preserve">Контроль за исполнением настоящего Решения возложить на 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>депут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ата</w:t>
      </w:r>
      <w:r w:rsidR="00C47942" w:rsidRPr="004F646C">
        <w:rPr>
          <w:rFonts w:ascii="Times New Roman" w:eastAsia="Calibri" w:hAnsi="Times New Roman" w:cs="Times New Roman"/>
          <w:sz w:val="28"/>
          <w:szCs w:val="28"/>
        </w:rPr>
        <w:t xml:space="preserve"> Совета депутатов муниципального округа Пресненский </w:t>
      </w:r>
      <w:r w:rsidR="008A63B9">
        <w:rPr>
          <w:rFonts w:ascii="Times New Roman" w:eastAsia="Calibri" w:hAnsi="Times New Roman" w:cs="Times New Roman"/>
          <w:sz w:val="28"/>
          <w:szCs w:val="28"/>
        </w:rPr>
        <w:t xml:space="preserve">В.О. </w:t>
      </w:r>
      <w:r w:rsidR="004F646C" w:rsidRPr="004F646C">
        <w:rPr>
          <w:rFonts w:ascii="Times New Roman" w:eastAsia="Calibri" w:hAnsi="Times New Roman" w:cs="Times New Roman"/>
          <w:sz w:val="28"/>
          <w:szCs w:val="28"/>
        </w:rPr>
        <w:t>Пальгову.</w:t>
      </w:r>
    </w:p>
    <w:p w:rsidR="00F74D8B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43768" w:rsidRPr="004F646C" w:rsidRDefault="00943768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74D8B" w:rsidRPr="004F646C" w:rsidRDefault="00F74D8B" w:rsidP="00EC62CA">
      <w:pPr>
        <w:tabs>
          <w:tab w:val="left" w:pos="643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670"/>
      </w:tblGrid>
      <w:tr w:rsidR="004C4BCC" w:rsidRPr="004F646C" w:rsidTr="004C4BCC">
        <w:tc>
          <w:tcPr>
            <w:tcW w:w="3681" w:type="dxa"/>
            <w:hideMark/>
          </w:tcPr>
          <w:p w:rsidR="004C4BCC" w:rsidRPr="004F646C" w:rsidRDefault="004C4BCC" w:rsidP="004C4BCC">
            <w:pPr>
              <w:tabs>
                <w:tab w:val="left" w:pos="6436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Глава муниципального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округа Пресненский</w:t>
            </w:r>
          </w:p>
        </w:tc>
        <w:tc>
          <w:tcPr>
            <w:tcW w:w="5670" w:type="dxa"/>
            <w:vAlign w:val="bottom"/>
            <w:hideMark/>
          </w:tcPr>
          <w:p w:rsidR="004C4BCC" w:rsidRPr="004F646C" w:rsidRDefault="004C4BCC" w:rsidP="004C4BCC">
            <w:pPr>
              <w:ind w:left="-199" w:firstLine="199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Д.П.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4F646C">
              <w:rPr>
                <w:rFonts w:ascii="Times New Roman" w:hAnsi="Times New Roman"/>
                <w:b/>
                <w:sz w:val="28"/>
                <w:szCs w:val="28"/>
              </w:rPr>
              <w:t>Юмалин</w:t>
            </w:r>
          </w:p>
        </w:tc>
      </w:tr>
    </w:tbl>
    <w:p w:rsidR="004C4BCC" w:rsidRDefault="004C4BCC">
      <w:pPr>
        <w:sectPr w:rsidR="004C4BCC" w:rsidSect="004C4BCC">
          <w:footerReference w:type="even" r:id="rId7"/>
          <w:footerReference w:type="default" r:id="rId8"/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678"/>
      </w:tblGrid>
      <w:tr w:rsidR="004C4BCC" w:rsidRPr="001C2F54" w:rsidTr="004C4BCC">
        <w:tc>
          <w:tcPr>
            <w:tcW w:w="4673" w:type="dxa"/>
          </w:tcPr>
          <w:p w:rsidR="004C4BCC" w:rsidRPr="001C2F54" w:rsidRDefault="004C4BCC" w:rsidP="00EC62CA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C4BCC" w:rsidRPr="001C2F54" w:rsidRDefault="004C4BCC" w:rsidP="00D10F10">
            <w:pPr>
              <w:rPr>
                <w:rFonts w:ascii="Times New Roman" w:hAnsi="Times New Roman"/>
                <w:sz w:val="28"/>
                <w:szCs w:val="28"/>
              </w:rPr>
            </w:pPr>
            <w:r w:rsidRPr="001C2F54">
              <w:rPr>
                <w:rFonts w:ascii="Times New Roman" w:hAnsi="Times New Roman"/>
                <w:b/>
                <w:bCs/>
                <w:sz w:val="28"/>
                <w:szCs w:val="28"/>
              </w:rPr>
              <w:t>Приложение</w:t>
            </w:r>
            <w:r w:rsidR="005B519B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1</w:t>
            </w:r>
            <w:r w:rsidRPr="001C2F54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муниципального округа Пресненский</w:t>
            </w:r>
            <w:r w:rsidRPr="001C2F54">
              <w:rPr>
                <w:rFonts w:ascii="Times New Roman" w:hAnsi="Times New Roman"/>
                <w:sz w:val="28"/>
                <w:szCs w:val="28"/>
              </w:rPr>
              <w:br/>
              <w:t xml:space="preserve">от </w:t>
            </w:r>
            <w:r w:rsidR="004C2AC5">
              <w:rPr>
                <w:rFonts w:ascii="Times New Roman" w:hAnsi="Times New Roman"/>
                <w:sz w:val="28"/>
                <w:szCs w:val="28"/>
              </w:rPr>
              <w:t>17.06.2020 №38/09/52</w:t>
            </w:r>
            <w:r w:rsidR="00943768">
              <w:rPr>
                <w:rFonts w:ascii="Times New Roman" w:hAnsi="Times New Roman"/>
                <w:sz w:val="28"/>
                <w:szCs w:val="28"/>
              </w:rPr>
              <w:t>7</w:t>
            </w:r>
            <w:r w:rsidR="00D10F10" w:rsidRPr="001C2F54">
              <w:rPr>
                <w:rFonts w:ascii="Times New Roman" w:hAnsi="Times New Roman"/>
                <w:sz w:val="28"/>
                <w:szCs w:val="28"/>
              </w:rPr>
              <w:t>-СД</w:t>
            </w:r>
          </w:p>
        </w:tc>
      </w:tr>
    </w:tbl>
    <w:p w:rsidR="00F74D8B" w:rsidRPr="001C2F54" w:rsidRDefault="00F74D8B" w:rsidP="00EC62C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4BCC" w:rsidRPr="001C2F54" w:rsidRDefault="00174A5E" w:rsidP="004C4BCC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54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08336D" w:rsidRPr="0008336D" w:rsidRDefault="0008336D" w:rsidP="005B519B">
      <w:pPr>
        <w:pStyle w:val="a4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8336D">
        <w:rPr>
          <w:rFonts w:ascii="Times New Roman" w:hAnsi="Times New Roman" w:cs="Times New Roman"/>
          <w:sz w:val="28"/>
          <w:szCs w:val="28"/>
        </w:rPr>
        <w:t>Согласовать проект изменения схемы размещения сезонных кафе в части включения кафе при стационарном предприятии общественного питания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715CC6" w:rsidRPr="009B7D6D" w:rsidTr="001C5F22">
        <w:tc>
          <w:tcPr>
            <w:tcW w:w="567" w:type="dxa"/>
            <w:vMerge w:val="restart"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715CC6" w:rsidRPr="009B7D6D" w:rsidRDefault="0016244A" w:rsidP="00D10F1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D10F10" w:rsidRPr="009B7D6D">
              <w:rPr>
                <w:rFonts w:ascii="Times New Roman" w:hAnsi="Times New Roman"/>
                <w:b/>
              </w:rPr>
              <w:t>Трехгорка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715CC6" w:rsidRPr="009B7D6D" w:rsidRDefault="00D10F10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Трехгорный Вал ул., д.14, стр.1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715CC6" w:rsidRPr="009B7D6D" w:rsidRDefault="00715CC6" w:rsidP="00715CC6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715CC6" w:rsidRPr="009B7D6D" w:rsidTr="001C5F22">
        <w:tc>
          <w:tcPr>
            <w:tcW w:w="567" w:type="dxa"/>
            <w:vMerge/>
          </w:tcPr>
          <w:p w:rsidR="00715CC6" w:rsidRPr="009B7D6D" w:rsidRDefault="00715CC6" w:rsidP="00715CC6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715CC6" w:rsidRPr="009B7D6D" w:rsidRDefault="00715CC6" w:rsidP="00715CC6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Default="00D10F10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92,7</w:t>
            </w:r>
            <w:r w:rsidR="00715CC6" w:rsidRPr="009B7D6D">
              <w:rPr>
                <w:rFonts w:ascii="Times New Roman" w:hAnsi="Times New Roman"/>
              </w:rPr>
              <w:t xml:space="preserve"> кв.м.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B45D6C" w:rsidRPr="009B7D6D" w:rsidTr="001C5F22">
        <w:tc>
          <w:tcPr>
            <w:tcW w:w="567" w:type="dxa"/>
            <w:vMerge w:val="restart"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B45D6C" w:rsidRPr="009B7D6D" w:rsidRDefault="00B45D6C" w:rsidP="00D10F1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D10F10" w:rsidRPr="009B7D6D">
              <w:rPr>
                <w:rFonts w:ascii="Times New Roman" w:hAnsi="Times New Roman"/>
                <w:b/>
              </w:rPr>
              <w:t>Три головки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B45D6C" w:rsidRPr="009B7D6D" w:rsidRDefault="00D10F10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Большая Садовая ул., д.14, стр.6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B45D6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Default="00D10F10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3,6</w:t>
            </w:r>
            <w:r w:rsidR="00B45D6C" w:rsidRPr="009B7D6D">
              <w:rPr>
                <w:rFonts w:ascii="Times New Roman" w:hAnsi="Times New Roman"/>
              </w:rPr>
              <w:t xml:space="preserve"> кв.м.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B45D6C" w:rsidRPr="009B7D6D" w:rsidTr="001C5F22">
        <w:tc>
          <w:tcPr>
            <w:tcW w:w="567" w:type="dxa"/>
            <w:vMerge w:val="restart"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B45D6C" w:rsidRPr="009B7D6D" w:rsidRDefault="00B45D6C" w:rsidP="00D10F1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D10F10" w:rsidRPr="009B7D6D">
              <w:rPr>
                <w:rFonts w:ascii="Times New Roman" w:hAnsi="Times New Roman"/>
                <w:b/>
              </w:rPr>
              <w:t>ГРУТ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B45D6C" w:rsidRPr="009B7D6D" w:rsidRDefault="00307EE4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Сергея Макеева ул., д.11/9, стр.1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B45D6C" w:rsidRPr="009B7D6D" w:rsidRDefault="00B45D6C" w:rsidP="006B3E62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45D6C" w:rsidRPr="009B7D6D" w:rsidTr="001C5F22">
        <w:tc>
          <w:tcPr>
            <w:tcW w:w="567" w:type="dxa"/>
            <w:vMerge/>
          </w:tcPr>
          <w:p w:rsidR="00B45D6C" w:rsidRPr="009B7D6D" w:rsidRDefault="00B45D6C" w:rsidP="006B3E62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45D6C" w:rsidRPr="009B7D6D" w:rsidRDefault="00B45D6C" w:rsidP="006B3E62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2F54" w:rsidRDefault="00307EE4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 xml:space="preserve">81,0 кв.м. 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9B7D6D" w:rsidRPr="009B7D6D" w:rsidTr="001C5F22">
        <w:tc>
          <w:tcPr>
            <w:tcW w:w="567" w:type="dxa"/>
            <w:vMerge w:val="restart"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B7D6D" w:rsidRPr="009B7D6D" w:rsidRDefault="009B7D6D" w:rsidP="009B7D6D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>
              <w:rPr>
                <w:rFonts w:ascii="Times New Roman" w:hAnsi="Times New Roman"/>
                <w:b/>
              </w:rPr>
              <w:t>Иль Джорно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Бронная ул., д.26, стр.1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B7D6D" w:rsidRDefault="009B7D6D" w:rsidP="0008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6,38</w:t>
            </w:r>
            <w:r w:rsidRPr="009B7D6D">
              <w:rPr>
                <w:rFonts w:ascii="Times New Roman" w:hAnsi="Times New Roman"/>
              </w:rPr>
              <w:t xml:space="preserve"> кв.м.</w:t>
            </w:r>
            <w:r>
              <w:rPr>
                <w:rFonts w:ascii="Times New Roman" w:hAnsi="Times New Roman"/>
              </w:rPr>
              <w:t xml:space="preserve"> (проект «Гутай»)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9B7D6D" w:rsidRPr="009B7D6D" w:rsidTr="001C5F22">
        <w:tc>
          <w:tcPr>
            <w:tcW w:w="567" w:type="dxa"/>
            <w:vMerge w:val="restart"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B7D6D" w:rsidRPr="009B7D6D" w:rsidRDefault="009B7D6D" w:rsidP="00543896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543896">
              <w:rPr>
                <w:rFonts w:ascii="Times New Roman" w:hAnsi="Times New Roman"/>
                <w:b/>
              </w:rPr>
              <w:t xml:space="preserve"> Иль Джорно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B7D6D" w:rsidRPr="009B7D6D" w:rsidRDefault="00543896" w:rsidP="002F68B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Малая Бронная ул., д.26, стр.1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B7D6D" w:rsidRPr="009B7D6D" w:rsidRDefault="009B7D6D" w:rsidP="002F68BC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B7D6D" w:rsidRPr="009B7D6D" w:rsidTr="001C5F22">
        <w:tc>
          <w:tcPr>
            <w:tcW w:w="567" w:type="dxa"/>
            <w:vMerge/>
          </w:tcPr>
          <w:p w:rsidR="009B7D6D" w:rsidRPr="009B7D6D" w:rsidRDefault="009B7D6D" w:rsidP="002F68BC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B7D6D" w:rsidRPr="009B7D6D" w:rsidRDefault="009B7D6D" w:rsidP="002F68BC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9B7D6D" w:rsidRDefault="009B7D6D" w:rsidP="0008336D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 xml:space="preserve"> </w:t>
            </w:r>
            <w:r w:rsidR="00543896">
              <w:rPr>
                <w:rFonts w:ascii="Times New Roman" w:hAnsi="Times New Roman"/>
              </w:rPr>
              <w:t>6,38 кв.м. (проект «Фокачерия</w:t>
            </w:r>
            <w:r w:rsidR="00543896" w:rsidRPr="00543896">
              <w:rPr>
                <w:rFonts w:ascii="Times New Roman" w:hAnsi="Times New Roman"/>
              </w:rPr>
              <w:t>»)</w:t>
            </w: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92100D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>
              <w:rPr>
                <w:rFonts w:ascii="Times New Roman" w:hAnsi="Times New Roman"/>
                <w:b/>
              </w:rPr>
              <w:t>Семь Вкусов</w:t>
            </w:r>
            <w:r w:rsidRPr="009B7D6D">
              <w:rPr>
                <w:rFonts w:ascii="Times New Roman" w:hAnsi="Times New Roman"/>
                <w:b/>
              </w:rPr>
              <w:t>»</w:t>
            </w:r>
            <w:r w:rsidR="0008336D">
              <w:t xml:space="preserve"> </w:t>
            </w:r>
            <w:r w:rsidR="0008336D" w:rsidRPr="0008336D">
              <w:rPr>
                <w:rFonts w:ascii="Times New Roman" w:hAnsi="Times New Roman"/>
                <w:b/>
              </w:rPr>
              <w:t>(Зона С)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Трехпрудный пер., д.</w:t>
            </w:r>
            <w:r w:rsidRPr="009B7D6D">
              <w:rPr>
                <w:rFonts w:ascii="Times New Roman" w:hAnsi="Times New Roman"/>
              </w:rPr>
              <w:t>4,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Default="0092100D" w:rsidP="0008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55,5</w:t>
            </w:r>
            <w:r w:rsidRPr="009B7D6D">
              <w:rPr>
                <w:rFonts w:ascii="Times New Roman" w:hAnsi="Times New Roman"/>
              </w:rPr>
              <w:t xml:space="preserve"> кв.м.</w:t>
            </w:r>
            <w:r>
              <w:rPr>
                <w:rFonts w:ascii="Times New Roman" w:hAnsi="Times New Roman"/>
              </w:rPr>
              <w:t xml:space="preserve"> 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92100D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Pr="0092100D">
              <w:rPr>
                <w:rFonts w:ascii="Times New Roman" w:hAnsi="Times New Roman"/>
                <w:b/>
              </w:rPr>
              <w:t>Семь Вкусов</w:t>
            </w:r>
            <w:r w:rsidRPr="009B7D6D">
              <w:rPr>
                <w:rFonts w:ascii="Times New Roman" w:hAnsi="Times New Roman"/>
                <w:b/>
              </w:rPr>
              <w:t>»</w:t>
            </w:r>
            <w:r w:rsidR="0008336D">
              <w:t xml:space="preserve"> </w:t>
            </w:r>
            <w:r w:rsidR="0008336D" w:rsidRPr="0008336D">
              <w:rPr>
                <w:rFonts w:ascii="Times New Roman" w:hAnsi="Times New Roman"/>
                <w:b/>
              </w:rPr>
              <w:t>(Зона А)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2100D">
              <w:rPr>
                <w:rFonts w:ascii="Times New Roman" w:hAnsi="Times New Roman"/>
              </w:rPr>
              <w:t>Трехпрудный пер., д.4,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Default="0092100D" w:rsidP="0008336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55,0 кв.м</w:t>
            </w:r>
            <w:r w:rsidR="00B35DD1">
              <w:rPr>
                <w:rFonts w:ascii="Times New Roman" w:hAnsi="Times New Roman"/>
              </w:rPr>
              <w:t xml:space="preserve"> </w:t>
            </w:r>
          </w:p>
          <w:p w:rsidR="0008336D" w:rsidRPr="009B7D6D" w:rsidRDefault="0008336D" w:rsidP="0008336D">
            <w:pPr>
              <w:rPr>
                <w:rFonts w:ascii="Times New Roman" w:hAnsi="Times New Roman"/>
              </w:rPr>
            </w:pPr>
          </w:p>
        </w:tc>
      </w:tr>
      <w:tr w:rsidR="001C5F22" w:rsidRPr="009B7D6D" w:rsidTr="001C5F22">
        <w:tc>
          <w:tcPr>
            <w:tcW w:w="567" w:type="dxa"/>
            <w:vMerge w:val="restart"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1C5F22" w:rsidRPr="009B7D6D" w:rsidRDefault="001C5F22" w:rsidP="00A3055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1C5F22" w:rsidRPr="009B7D6D" w:rsidTr="001C5F22">
        <w:tc>
          <w:tcPr>
            <w:tcW w:w="567" w:type="dxa"/>
            <w:vMerge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1C5F22" w:rsidRPr="009B7D6D" w:rsidRDefault="001C5F22" w:rsidP="00A3055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1C5F22" w:rsidRPr="009B7D6D" w:rsidTr="001C5F22">
        <w:tc>
          <w:tcPr>
            <w:tcW w:w="567" w:type="dxa"/>
            <w:vMerge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proofErr w:type="spellStart"/>
            <w:r>
              <w:rPr>
                <w:rFonts w:ascii="Times New Roman" w:hAnsi="Times New Roman"/>
                <w:b/>
              </w:rPr>
              <w:t>Альянико</w:t>
            </w:r>
            <w:proofErr w:type="spellEnd"/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1C5F22" w:rsidRPr="009B7D6D" w:rsidTr="001C5F22">
        <w:tc>
          <w:tcPr>
            <w:tcW w:w="567" w:type="dxa"/>
            <w:vMerge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1C5F22" w:rsidRPr="009B7D6D" w:rsidRDefault="001C5F22" w:rsidP="00537DD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М.Бронная</w:t>
            </w:r>
            <w:proofErr w:type="spellEnd"/>
            <w:r>
              <w:rPr>
                <w:rFonts w:ascii="Times New Roman" w:hAnsi="Times New Roman"/>
              </w:rPr>
              <w:t xml:space="preserve"> ул., д.22, стр.</w:t>
            </w:r>
            <w:r w:rsidR="00537DD5">
              <w:rPr>
                <w:rFonts w:ascii="Times New Roman" w:hAnsi="Times New Roman"/>
              </w:rPr>
              <w:t>2</w:t>
            </w:r>
          </w:p>
        </w:tc>
      </w:tr>
      <w:tr w:rsidR="001C5F22" w:rsidRPr="009B7D6D" w:rsidTr="001C5F22">
        <w:tc>
          <w:tcPr>
            <w:tcW w:w="567" w:type="dxa"/>
            <w:vMerge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1C5F22" w:rsidRPr="009B7D6D" w:rsidRDefault="001C5F22" w:rsidP="00A30551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1C5F22" w:rsidRPr="009B7D6D" w:rsidTr="001C5F22">
        <w:tc>
          <w:tcPr>
            <w:tcW w:w="567" w:type="dxa"/>
            <w:vMerge/>
          </w:tcPr>
          <w:p w:rsidR="001C5F22" w:rsidRPr="009B7D6D" w:rsidRDefault="001C5F22" w:rsidP="00A30551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1C5F22" w:rsidRPr="009B7D6D" w:rsidRDefault="001C5F22" w:rsidP="00A30551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1C5F22" w:rsidRDefault="001C5F22" w:rsidP="00A3055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8,5 </w:t>
            </w:r>
            <w:proofErr w:type="spellStart"/>
            <w:r>
              <w:rPr>
                <w:rFonts w:ascii="Times New Roman" w:hAnsi="Times New Roman"/>
              </w:rPr>
              <w:t>кв.м</w:t>
            </w:r>
            <w:proofErr w:type="spellEnd"/>
          </w:p>
          <w:p w:rsidR="001C5F22" w:rsidRPr="009B7D6D" w:rsidRDefault="001C5F22" w:rsidP="00A30551">
            <w:pPr>
              <w:rPr>
                <w:rFonts w:ascii="Times New Roman" w:hAnsi="Times New Roman"/>
              </w:rPr>
            </w:pP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B35DD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B35DD1">
              <w:rPr>
                <w:rFonts w:ascii="Times New Roman" w:hAnsi="Times New Roman"/>
                <w:b/>
              </w:rPr>
              <w:t>Моя еда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 w:rsidRPr="00B35DD1">
              <w:rPr>
                <w:rFonts w:ascii="Times New Roman" w:hAnsi="Times New Roman"/>
              </w:rPr>
              <w:t>Тишинская пл., д.1,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Default="00B35DD1" w:rsidP="00B35DD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600</w:t>
            </w:r>
            <w:r w:rsidRPr="009B7D6D">
              <w:rPr>
                <w:rFonts w:ascii="Times New Roman" w:hAnsi="Times New Roman"/>
              </w:rPr>
              <w:t xml:space="preserve">,0 кв.м. </w:t>
            </w:r>
          </w:p>
          <w:p w:rsidR="0008336D" w:rsidRPr="009B7D6D" w:rsidRDefault="0008336D" w:rsidP="00B35DD1">
            <w:pPr>
              <w:rPr>
                <w:rFonts w:ascii="Times New Roman" w:hAnsi="Times New Roman"/>
              </w:rPr>
            </w:pPr>
          </w:p>
        </w:tc>
      </w:tr>
      <w:tr w:rsidR="0092100D" w:rsidRPr="009B7D6D" w:rsidTr="001C5F22">
        <w:tc>
          <w:tcPr>
            <w:tcW w:w="567" w:type="dxa"/>
            <w:vMerge w:val="restart"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92100D" w:rsidRPr="009B7D6D" w:rsidRDefault="0092100D" w:rsidP="00B35DD1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B35DD1">
              <w:rPr>
                <w:rFonts w:ascii="Times New Roman" w:hAnsi="Times New Roman"/>
                <w:b/>
              </w:rPr>
              <w:t>Моя еда</w:t>
            </w:r>
            <w:r w:rsidRPr="009B7D6D">
              <w:rPr>
                <w:rFonts w:ascii="Times New Roman" w:hAnsi="Times New Roman"/>
                <w:b/>
              </w:rPr>
              <w:t>»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 w:rsidRPr="00B35DD1">
              <w:rPr>
                <w:rFonts w:ascii="Times New Roman" w:hAnsi="Times New Roman"/>
              </w:rPr>
              <w:t>Тишинская пл., д.1, стр.1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92100D" w:rsidRPr="009B7D6D" w:rsidRDefault="0092100D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92100D" w:rsidRPr="009B7D6D" w:rsidTr="001C5F22">
        <w:tc>
          <w:tcPr>
            <w:tcW w:w="567" w:type="dxa"/>
            <w:vMerge/>
          </w:tcPr>
          <w:p w:rsidR="0092100D" w:rsidRPr="009B7D6D" w:rsidRDefault="0092100D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92100D" w:rsidRPr="009B7D6D" w:rsidRDefault="0092100D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92100D" w:rsidRPr="009B7D6D" w:rsidRDefault="00B35DD1" w:rsidP="00DB7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300,0 кв.м</w:t>
            </w:r>
          </w:p>
        </w:tc>
      </w:tr>
    </w:tbl>
    <w:p w:rsidR="005B519B" w:rsidRDefault="005B519B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19B" w:rsidRDefault="005B519B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B519B" w:rsidRDefault="005B519B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3FE6" w:rsidRDefault="00993FE6" w:rsidP="005B519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4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</w:tblGrid>
      <w:tr w:rsidR="005B519B" w:rsidTr="005B519B">
        <w:tc>
          <w:tcPr>
            <w:tcW w:w="4814" w:type="dxa"/>
          </w:tcPr>
          <w:p w:rsidR="005B519B" w:rsidRDefault="005B519B" w:rsidP="005B519B">
            <w:pPr>
              <w:rPr>
                <w:rFonts w:ascii="Times New Roman" w:hAnsi="Times New Roman"/>
                <w:sz w:val="28"/>
                <w:szCs w:val="28"/>
              </w:rPr>
            </w:pPr>
            <w:r w:rsidRPr="001C2F54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Приложение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2</w:t>
            </w:r>
            <w:r w:rsidRPr="001C2F54">
              <w:rPr>
                <w:rFonts w:ascii="Times New Roman" w:hAnsi="Times New Roman"/>
                <w:sz w:val="28"/>
                <w:szCs w:val="28"/>
              </w:rPr>
              <w:br/>
              <w:t>к Решению Совета депутатов муницип</w:t>
            </w:r>
            <w:r w:rsidR="00D83FB9">
              <w:rPr>
                <w:rFonts w:ascii="Times New Roman" w:hAnsi="Times New Roman"/>
                <w:sz w:val="28"/>
                <w:szCs w:val="28"/>
              </w:rPr>
              <w:t>ального округа Пресненский</w:t>
            </w:r>
            <w:r w:rsidR="00D83FB9">
              <w:rPr>
                <w:rFonts w:ascii="Times New Roman" w:hAnsi="Times New Roman"/>
                <w:sz w:val="28"/>
                <w:szCs w:val="28"/>
              </w:rPr>
              <w:br/>
              <w:t>от 17</w:t>
            </w:r>
            <w:r w:rsidRPr="001C2F54">
              <w:rPr>
                <w:rFonts w:ascii="Times New Roman" w:hAnsi="Times New Roman"/>
                <w:sz w:val="28"/>
                <w:szCs w:val="28"/>
              </w:rPr>
              <w:t>.0</w:t>
            </w:r>
            <w:r w:rsidR="00D83FB9">
              <w:rPr>
                <w:rFonts w:ascii="Times New Roman" w:hAnsi="Times New Roman"/>
                <w:sz w:val="28"/>
                <w:szCs w:val="28"/>
              </w:rPr>
              <w:t>6.2020 №38/09/52</w:t>
            </w:r>
            <w:r w:rsidR="00943768">
              <w:rPr>
                <w:rFonts w:ascii="Times New Roman" w:hAnsi="Times New Roman"/>
                <w:sz w:val="28"/>
                <w:szCs w:val="28"/>
              </w:rPr>
              <w:t>7</w:t>
            </w:r>
            <w:r w:rsidRPr="001C2F54">
              <w:rPr>
                <w:rFonts w:ascii="Times New Roman" w:hAnsi="Times New Roman"/>
                <w:sz w:val="28"/>
                <w:szCs w:val="28"/>
              </w:rPr>
              <w:t>-СД</w:t>
            </w:r>
          </w:p>
          <w:p w:rsidR="005B519B" w:rsidRDefault="005B519B" w:rsidP="005B519B">
            <w:pPr>
              <w:jc w:val="righ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:rsidR="005B519B" w:rsidRPr="001C2F54" w:rsidRDefault="005B519B" w:rsidP="005B519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C2F54">
        <w:rPr>
          <w:rFonts w:ascii="Times New Roman" w:hAnsi="Times New Roman" w:cs="Times New Roman"/>
          <w:b/>
          <w:bCs/>
          <w:sz w:val="28"/>
          <w:szCs w:val="28"/>
        </w:rPr>
        <w:t>Проект изменения схемы размещения сезонных (летних) кафе</w:t>
      </w:r>
    </w:p>
    <w:p w:rsidR="00B35DD1" w:rsidRPr="005B519B" w:rsidRDefault="0008336D" w:rsidP="009437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519B">
        <w:rPr>
          <w:rFonts w:ascii="Times New Roman" w:hAnsi="Times New Roman" w:cs="Times New Roman"/>
          <w:sz w:val="28"/>
          <w:szCs w:val="28"/>
        </w:rPr>
        <w:t>Согласовать проект изменения схемы размещения сезонных кафе в части изменения площади кафе при стационарном предприятии общественного питания</w:t>
      </w: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3402"/>
        <w:gridCol w:w="5381"/>
      </w:tblGrid>
      <w:tr w:rsidR="00B35DD1" w:rsidRPr="009B7D6D" w:rsidTr="00DB72F0">
        <w:tc>
          <w:tcPr>
            <w:tcW w:w="567" w:type="dxa"/>
            <w:vMerge w:val="restart"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Район</w:t>
            </w:r>
          </w:p>
        </w:tc>
        <w:tc>
          <w:tcPr>
            <w:tcW w:w="5381" w:type="dxa"/>
          </w:tcPr>
          <w:p w:rsidR="00B35DD1" w:rsidRPr="009B7D6D" w:rsidRDefault="00B35DD1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Пресненский</w:t>
            </w:r>
          </w:p>
        </w:tc>
      </w:tr>
      <w:tr w:rsidR="00B35DD1" w:rsidRPr="009B7D6D" w:rsidTr="00DB72F0">
        <w:tc>
          <w:tcPr>
            <w:tcW w:w="567" w:type="dxa"/>
            <w:vMerge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Вид объекта</w:t>
            </w:r>
          </w:p>
        </w:tc>
        <w:tc>
          <w:tcPr>
            <w:tcW w:w="5381" w:type="dxa"/>
          </w:tcPr>
          <w:p w:rsidR="00B35DD1" w:rsidRPr="009B7D6D" w:rsidRDefault="00B35DD1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Сезонное кафе при стационарном предприятии общественного питания</w:t>
            </w:r>
          </w:p>
        </w:tc>
      </w:tr>
      <w:tr w:rsidR="00B35DD1" w:rsidRPr="009B7D6D" w:rsidTr="00DB72F0">
        <w:tc>
          <w:tcPr>
            <w:tcW w:w="567" w:type="dxa"/>
            <w:vMerge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Хозяйствующий субъект</w:t>
            </w:r>
          </w:p>
        </w:tc>
        <w:tc>
          <w:tcPr>
            <w:tcW w:w="5381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</w:rPr>
            </w:pPr>
            <w:r w:rsidRPr="009B7D6D">
              <w:rPr>
                <w:rFonts w:ascii="Times New Roman" w:hAnsi="Times New Roman"/>
                <w:b/>
              </w:rPr>
              <w:t>ООО «</w:t>
            </w:r>
            <w:r w:rsidR="0008336D">
              <w:rPr>
                <w:rFonts w:ascii="Times New Roman" w:hAnsi="Times New Roman"/>
                <w:b/>
              </w:rPr>
              <w:t>Семь вкусов</w:t>
            </w:r>
            <w:r w:rsidRPr="009B7D6D">
              <w:rPr>
                <w:rFonts w:ascii="Times New Roman" w:hAnsi="Times New Roman"/>
                <w:b/>
              </w:rPr>
              <w:t>»</w:t>
            </w:r>
            <w:r w:rsidR="0008336D">
              <w:rPr>
                <w:rFonts w:ascii="Times New Roman" w:hAnsi="Times New Roman"/>
                <w:b/>
              </w:rPr>
              <w:t xml:space="preserve"> (Зона В)</w:t>
            </w:r>
          </w:p>
        </w:tc>
      </w:tr>
      <w:tr w:rsidR="00B35DD1" w:rsidRPr="009B7D6D" w:rsidTr="00DB72F0">
        <w:tc>
          <w:tcPr>
            <w:tcW w:w="567" w:type="dxa"/>
            <w:vMerge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Адрес</w:t>
            </w:r>
          </w:p>
        </w:tc>
        <w:tc>
          <w:tcPr>
            <w:tcW w:w="5381" w:type="dxa"/>
          </w:tcPr>
          <w:p w:rsidR="00B35DD1" w:rsidRPr="009B7D6D" w:rsidRDefault="0008336D" w:rsidP="00DB7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Трехпрудный пер., д.4, стр.1</w:t>
            </w:r>
          </w:p>
        </w:tc>
      </w:tr>
      <w:tr w:rsidR="00B35DD1" w:rsidRPr="009B7D6D" w:rsidTr="00DB72F0">
        <w:tc>
          <w:tcPr>
            <w:tcW w:w="567" w:type="dxa"/>
            <w:vMerge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Специализация</w:t>
            </w:r>
          </w:p>
        </w:tc>
        <w:tc>
          <w:tcPr>
            <w:tcW w:w="5381" w:type="dxa"/>
          </w:tcPr>
          <w:p w:rsidR="00B35DD1" w:rsidRPr="009B7D6D" w:rsidRDefault="00B35DD1" w:rsidP="00DB72F0">
            <w:pPr>
              <w:rPr>
                <w:rFonts w:ascii="Times New Roman" w:hAnsi="Times New Roman"/>
              </w:rPr>
            </w:pPr>
            <w:r w:rsidRPr="009B7D6D">
              <w:rPr>
                <w:rFonts w:ascii="Times New Roman" w:hAnsi="Times New Roman"/>
              </w:rPr>
              <w:t>Продукция общественного питания</w:t>
            </w:r>
          </w:p>
        </w:tc>
      </w:tr>
      <w:tr w:rsidR="00B35DD1" w:rsidRPr="009B7D6D" w:rsidTr="00DB72F0">
        <w:tc>
          <w:tcPr>
            <w:tcW w:w="567" w:type="dxa"/>
            <w:vMerge/>
          </w:tcPr>
          <w:p w:rsidR="00B35DD1" w:rsidRPr="009B7D6D" w:rsidRDefault="00B35DD1" w:rsidP="00DB72F0">
            <w:pPr>
              <w:pStyle w:val="a4"/>
              <w:numPr>
                <w:ilvl w:val="1"/>
                <w:numId w:val="6"/>
              </w:numPr>
              <w:ind w:left="0" w:firstLine="0"/>
              <w:rPr>
                <w:rFonts w:ascii="Times New Roman" w:hAnsi="Times New Roman"/>
                <w:b/>
              </w:rPr>
            </w:pPr>
          </w:p>
        </w:tc>
        <w:tc>
          <w:tcPr>
            <w:tcW w:w="3402" w:type="dxa"/>
          </w:tcPr>
          <w:p w:rsidR="00B35DD1" w:rsidRPr="009B7D6D" w:rsidRDefault="00B35DD1" w:rsidP="00DB72F0">
            <w:pPr>
              <w:rPr>
                <w:rFonts w:ascii="Times New Roman" w:hAnsi="Times New Roman"/>
                <w:b/>
                <w:bCs/>
              </w:rPr>
            </w:pPr>
            <w:r w:rsidRPr="009B7D6D">
              <w:rPr>
                <w:rFonts w:ascii="Times New Roman" w:hAnsi="Times New Roman"/>
                <w:b/>
                <w:bCs/>
              </w:rPr>
              <w:t>Площадь места размещения</w:t>
            </w:r>
          </w:p>
        </w:tc>
        <w:tc>
          <w:tcPr>
            <w:tcW w:w="5381" w:type="dxa"/>
          </w:tcPr>
          <w:p w:rsidR="00B35DD1" w:rsidRPr="009B7D6D" w:rsidRDefault="0008336D" w:rsidP="00DB72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137,0 на 58,0</w:t>
            </w:r>
            <w:r w:rsidR="00B35DD1">
              <w:rPr>
                <w:rFonts w:ascii="Times New Roman" w:hAnsi="Times New Roman"/>
              </w:rPr>
              <w:t xml:space="preserve"> кв.м</w:t>
            </w: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538D7" w:rsidRPr="009B7D6D" w:rsidRDefault="007538D7" w:rsidP="009B7D6D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7538D7" w:rsidRPr="009B7D6D" w:rsidSect="004C4B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4A11" w:rsidRDefault="00124A11" w:rsidP="0062159B">
      <w:pPr>
        <w:spacing w:after="0" w:line="240" w:lineRule="auto"/>
      </w:pPr>
      <w:r>
        <w:separator/>
      </w:r>
    </w:p>
  </w:endnote>
  <w:endnote w:type="continuationSeparator" w:id="0">
    <w:p w:rsidR="00124A11" w:rsidRDefault="00124A11" w:rsidP="006215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</w:rPr>
      <w:id w:val="595296791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Default="00F720AC" w:rsidP="00694273">
        <w:pPr>
          <w:pStyle w:val="a7"/>
          <w:framePr w:wrap="none" w:vAnchor="text" w:hAnchor="margin" w:xAlign="right" w:y="1"/>
          <w:rPr>
            <w:rStyle w:val="a9"/>
          </w:rPr>
        </w:pPr>
        <w:r>
          <w:rPr>
            <w:rStyle w:val="a9"/>
          </w:rPr>
          <w:fldChar w:fldCharType="begin"/>
        </w:r>
        <w:r w:rsidR="0062159B">
          <w:rPr>
            <w:rStyle w:val="a9"/>
          </w:rPr>
          <w:instrText xml:space="preserve"> PAGE </w:instrText>
        </w:r>
        <w:r>
          <w:rPr>
            <w:rStyle w:val="a9"/>
          </w:rPr>
          <w:fldChar w:fldCharType="end"/>
        </w:r>
      </w:p>
    </w:sdtContent>
  </w:sdt>
  <w:p w:rsidR="0062159B" w:rsidRDefault="0062159B" w:rsidP="0062159B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Style w:val="a9"/>
        <w:rFonts w:ascii="Times New Roman" w:hAnsi="Times New Roman" w:cs="Times New Roman"/>
        <w:sz w:val="24"/>
        <w:szCs w:val="24"/>
      </w:rPr>
      <w:id w:val="439886777"/>
      <w:docPartObj>
        <w:docPartGallery w:val="Page Numbers (Bottom of Page)"/>
        <w:docPartUnique/>
      </w:docPartObj>
    </w:sdtPr>
    <w:sdtEndPr>
      <w:rPr>
        <w:rStyle w:val="a9"/>
      </w:rPr>
    </w:sdtEndPr>
    <w:sdtContent>
      <w:p w:rsidR="0062159B" w:rsidRPr="0062159B" w:rsidRDefault="00F720AC" w:rsidP="00694273">
        <w:pPr>
          <w:pStyle w:val="a7"/>
          <w:framePr w:wrap="none" w:vAnchor="text" w:hAnchor="margin" w:xAlign="right" w:y="1"/>
          <w:rPr>
            <w:rStyle w:val="a9"/>
            <w:rFonts w:ascii="Times New Roman" w:hAnsi="Times New Roman" w:cs="Times New Roman"/>
            <w:sz w:val="24"/>
            <w:szCs w:val="24"/>
          </w:rPr>
        </w:pP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begin"/>
        </w:r>
        <w:r w:rsidR="0062159B" w:rsidRPr="0062159B">
          <w:rPr>
            <w:rStyle w:val="a9"/>
            <w:rFonts w:ascii="Times New Roman" w:hAnsi="Times New Roman" w:cs="Times New Roman"/>
            <w:sz w:val="24"/>
            <w:szCs w:val="24"/>
          </w:rPr>
          <w:instrText xml:space="preserve"> PAGE </w:instrTex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separate"/>
        </w:r>
        <w:r w:rsidR="00993FE6">
          <w:rPr>
            <w:rStyle w:val="a9"/>
            <w:rFonts w:ascii="Times New Roman" w:hAnsi="Times New Roman" w:cs="Times New Roman"/>
            <w:noProof/>
            <w:sz w:val="24"/>
            <w:szCs w:val="24"/>
          </w:rPr>
          <w:t>4</w:t>
        </w:r>
        <w:r w:rsidRPr="0062159B">
          <w:rPr>
            <w:rStyle w:val="a9"/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2159B" w:rsidRPr="0062159B" w:rsidRDefault="0062159B" w:rsidP="0062159B">
    <w:pPr>
      <w:pStyle w:val="a7"/>
      <w:ind w:right="360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4A11" w:rsidRDefault="00124A11" w:rsidP="0062159B">
      <w:pPr>
        <w:spacing w:after="0" w:line="240" w:lineRule="auto"/>
      </w:pPr>
      <w:r>
        <w:separator/>
      </w:r>
    </w:p>
  </w:footnote>
  <w:footnote w:type="continuationSeparator" w:id="0">
    <w:p w:rsidR="00124A11" w:rsidRDefault="00124A11" w:rsidP="006215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742FC3"/>
    <w:multiLevelType w:val="hybridMultilevel"/>
    <w:tmpl w:val="057828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C7660FA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4A0157"/>
    <w:multiLevelType w:val="hybridMultilevel"/>
    <w:tmpl w:val="9FC02B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E6495B"/>
    <w:multiLevelType w:val="hybridMultilevel"/>
    <w:tmpl w:val="FDF6850C"/>
    <w:lvl w:ilvl="0" w:tplc="C7660FA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54844EC"/>
    <w:multiLevelType w:val="hybridMultilevel"/>
    <w:tmpl w:val="B65425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EE2509"/>
    <w:multiLevelType w:val="hybridMultilevel"/>
    <w:tmpl w:val="F664D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E72FBC"/>
    <w:multiLevelType w:val="hybridMultilevel"/>
    <w:tmpl w:val="9C70E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2305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4D8B"/>
    <w:rsid w:val="00014372"/>
    <w:rsid w:val="00057D0E"/>
    <w:rsid w:val="0008336D"/>
    <w:rsid w:val="0010078D"/>
    <w:rsid w:val="00124A11"/>
    <w:rsid w:val="0016244A"/>
    <w:rsid w:val="00162E3D"/>
    <w:rsid w:val="00174A5E"/>
    <w:rsid w:val="001C2F54"/>
    <w:rsid w:val="001C5F22"/>
    <w:rsid w:val="001E66B7"/>
    <w:rsid w:val="001F4DEA"/>
    <w:rsid w:val="00206071"/>
    <w:rsid w:val="0024405E"/>
    <w:rsid w:val="00307EE4"/>
    <w:rsid w:val="00384A81"/>
    <w:rsid w:val="00390A8C"/>
    <w:rsid w:val="003C7782"/>
    <w:rsid w:val="0041783C"/>
    <w:rsid w:val="00470285"/>
    <w:rsid w:val="004A7F34"/>
    <w:rsid w:val="004C2AC5"/>
    <w:rsid w:val="004C4BCC"/>
    <w:rsid w:val="004E2ECF"/>
    <w:rsid w:val="004F646C"/>
    <w:rsid w:val="00514364"/>
    <w:rsid w:val="00537DD5"/>
    <w:rsid w:val="00543896"/>
    <w:rsid w:val="00544D2A"/>
    <w:rsid w:val="005B519B"/>
    <w:rsid w:val="0062159B"/>
    <w:rsid w:val="006622DD"/>
    <w:rsid w:val="00692825"/>
    <w:rsid w:val="00715CC6"/>
    <w:rsid w:val="00750A11"/>
    <w:rsid w:val="007538D7"/>
    <w:rsid w:val="00765BCB"/>
    <w:rsid w:val="00783BD3"/>
    <w:rsid w:val="007A3F78"/>
    <w:rsid w:val="007E376A"/>
    <w:rsid w:val="007E6232"/>
    <w:rsid w:val="00836A81"/>
    <w:rsid w:val="008A63B9"/>
    <w:rsid w:val="008B4F00"/>
    <w:rsid w:val="008E2CA2"/>
    <w:rsid w:val="009205BB"/>
    <w:rsid w:val="0092100D"/>
    <w:rsid w:val="00943768"/>
    <w:rsid w:val="009915B4"/>
    <w:rsid w:val="00993FE6"/>
    <w:rsid w:val="00997700"/>
    <w:rsid w:val="009B7D6D"/>
    <w:rsid w:val="009D22CF"/>
    <w:rsid w:val="009D78D7"/>
    <w:rsid w:val="00A2000C"/>
    <w:rsid w:val="00AA78EC"/>
    <w:rsid w:val="00AB1388"/>
    <w:rsid w:val="00B35DD1"/>
    <w:rsid w:val="00B45D6C"/>
    <w:rsid w:val="00BD6C53"/>
    <w:rsid w:val="00C47942"/>
    <w:rsid w:val="00C73DC7"/>
    <w:rsid w:val="00CB7D99"/>
    <w:rsid w:val="00CD2FBC"/>
    <w:rsid w:val="00D10F10"/>
    <w:rsid w:val="00D171F9"/>
    <w:rsid w:val="00D32FDF"/>
    <w:rsid w:val="00D51B77"/>
    <w:rsid w:val="00D642CE"/>
    <w:rsid w:val="00D83FB9"/>
    <w:rsid w:val="00DB408C"/>
    <w:rsid w:val="00E10D0E"/>
    <w:rsid w:val="00E12A90"/>
    <w:rsid w:val="00E45133"/>
    <w:rsid w:val="00EC62CA"/>
    <w:rsid w:val="00F000C0"/>
    <w:rsid w:val="00F720AC"/>
    <w:rsid w:val="00F74D8B"/>
    <w:rsid w:val="00F83BC5"/>
    <w:rsid w:val="00F86394"/>
    <w:rsid w:val="00FA2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FCBB1-26F3-4F7B-BDD3-841C0A0FF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0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D8B"/>
    <w:pPr>
      <w:spacing w:after="0" w:line="240" w:lineRule="auto"/>
    </w:pPr>
    <w:rPr>
      <w:rFonts w:ascii="Calibri" w:eastAsia="Calibri" w:hAnsi="Calibri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159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159B"/>
  </w:style>
  <w:style w:type="paragraph" w:styleId="a7">
    <w:name w:val="footer"/>
    <w:basedOn w:val="a"/>
    <w:link w:val="a8"/>
    <w:uiPriority w:val="99"/>
    <w:unhideWhenUsed/>
    <w:rsid w:val="006215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159B"/>
  </w:style>
  <w:style w:type="character" w:styleId="a9">
    <w:name w:val="page number"/>
    <w:basedOn w:val="a0"/>
    <w:uiPriority w:val="99"/>
    <w:semiHidden/>
    <w:unhideWhenUsed/>
    <w:rsid w:val="006215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121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877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Анатолий Юшин</dc:creator>
  <cp:lastModifiedBy>Луиза</cp:lastModifiedBy>
  <cp:revision>10</cp:revision>
  <cp:lastPrinted>2020-03-16T12:42:00Z</cp:lastPrinted>
  <dcterms:created xsi:type="dcterms:W3CDTF">2020-06-04T14:11:00Z</dcterms:created>
  <dcterms:modified xsi:type="dcterms:W3CDTF">2020-06-11T10:10:00Z</dcterms:modified>
</cp:coreProperties>
</file>