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CDCC6" w14:textId="77777777" w:rsidR="00FF19A2" w:rsidRPr="00943031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</w:rPr>
      </w:pPr>
      <w:r w:rsidRPr="00943031">
        <w:rPr>
          <w:rFonts w:ascii="Times New Roman" w:hAnsi="Times New Roman"/>
        </w:rPr>
        <w:t>Проект Решения</w:t>
      </w:r>
    </w:p>
    <w:p w14:paraId="286E6BC7" w14:textId="77777777" w:rsidR="00FF19A2" w:rsidRPr="00943031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i/>
        </w:rPr>
      </w:pPr>
      <w:r w:rsidRPr="00943031">
        <w:rPr>
          <w:rFonts w:ascii="Times New Roman" w:hAnsi="Times New Roman"/>
        </w:rPr>
        <w:t xml:space="preserve">Вносит: </w:t>
      </w:r>
      <w:r w:rsidR="00C926EC">
        <w:rPr>
          <w:rFonts w:ascii="Times New Roman" w:hAnsi="Times New Roman"/>
          <w:i/>
        </w:rPr>
        <w:t>депутат</w:t>
      </w:r>
      <w:r w:rsidR="008A3126">
        <w:rPr>
          <w:rFonts w:ascii="Times New Roman" w:hAnsi="Times New Roman"/>
          <w:i/>
        </w:rPr>
        <w:t>ы</w:t>
      </w:r>
      <w:r w:rsidR="00C926EC">
        <w:rPr>
          <w:rFonts w:ascii="Times New Roman" w:hAnsi="Times New Roman"/>
          <w:i/>
        </w:rPr>
        <w:t xml:space="preserve"> СД МО Пресненский </w:t>
      </w:r>
      <w:r w:rsidR="005D77D3">
        <w:rPr>
          <w:rFonts w:ascii="Times New Roman" w:hAnsi="Times New Roman"/>
          <w:i/>
        </w:rPr>
        <w:t>Юшин А.П.</w:t>
      </w:r>
    </w:p>
    <w:p w14:paraId="2F296E96" w14:textId="7603FE2C" w:rsidR="00FF19A2" w:rsidRPr="00943031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</w:rPr>
      </w:pPr>
      <w:r w:rsidRPr="00943031">
        <w:rPr>
          <w:rFonts w:ascii="Times New Roman" w:hAnsi="Times New Roman"/>
        </w:rPr>
        <w:t xml:space="preserve">Дата внесения: </w:t>
      </w:r>
    </w:p>
    <w:p w14:paraId="63843A4B" w14:textId="77777777" w:rsidR="00FF19A2" w:rsidRPr="00943031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2BD4C3A" w14:textId="77777777" w:rsidR="00FF19A2" w:rsidRPr="00943031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3222603" w14:textId="77777777" w:rsidR="00FF19A2" w:rsidRPr="00943031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0190BDF" w14:textId="77777777" w:rsidR="00FF19A2" w:rsidRPr="00943031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FF19A2" w:rsidRPr="00943031" w14:paraId="3AB543B8" w14:textId="77777777" w:rsidTr="00F15CF1">
        <w:tc>
          <w:tcPr>
            <w:tcW w:w="3828" w:type="dxa"/>
          </w:tcPr>
          <w:p w14:paraId="7BE92820" w14:textId="75EF723E" w:rsidR="00FF19A2" w:rsidRPr="00943031" w:rsidRDefault="00F15CF1" w:rsidP="00723B6B">
            <w:pPr>
              <w:tabs>
                <w:tab w:val="left" w:pos="80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4303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3.2020 №</w:t>
            </w:r>
            <w:r w:rsidR="00FF19A2">
              <w:rPr>
                <w:rFonts w:ascii="Times New Roman" w:hAnsi="Times New Roman"/>
              </w:rPr>
              <w:t>3</w:t>
            </w:r>
            <w:r w:rsidR="00156EF3">
              <w:rPr>
                <w:rFonts w:ascii="Times New Roman" w:hAnsi="Times New Roman"/>
              </w:rPr>
              <w:t>7</w:t>
            </w:r>
            <w:r w:rsidR="00FF19A2" w:rsidRPr="00943031">
              <w:rPr>
                <w:rFonts w:ascii="Times New Roman" w:hAnsi="Times New Roman"/>
              </w:rPr>
              <w:t>/</w:t>
            </w:r>
            <w:r w:rsidR="00723B6B">
              <w:rPr>
                <w:rFonts w:ascii="Times New Roman" w:hAnsi="Times New Roman"/>
              </w:rPr>
              <w:t>21</w:t>
            </w:r>
            <w:r w:rsidR="00FF19A2" w:rsidRPr="00943031">
              <w:rPr>
                <w:rFonts w:ascii="Times New Roman" w:hAnsi="Times New Roman"/>
              </w:rPr>
              <w:t>/</w:t>
            </w:r>
            <w:r w:rsidR="00723B6B">
              <w:rPr>
                <w:rFonts w:ascii="Times New Roman" w:hAnsi="Times New Roman"/>
              </w:rPr>
              <w:t>519</w:t>
            </w:r>
            <w:r w:rsidR="00FF19A2" w:rsidRPr="00943031">
              <w:rPr>
                <w:rFonts w:ascii="Times New Roman" w:hAnsi="Times New Roman"/>
              </w:rPr>
              <w:t>-СД</w:t>
            </w:r>
          </w:p>
        </w:tc>
      </w:tr>
      <w:tr w:rsidR="00FF19A2" w:rsidRPr="00943031" w14:paraId="5F1FF3D5" w14:textId="77777777" w:rsidTr="00F15CF1">
        <w:tc>
          <w:tcPr>
            <w:tcW w:w="3828" w:type="dxa"/>
          </w:tcPr>
          <w:p w14:paraId="56F3B97E" w14:textId="3F59E16A" w:rsidR="00FF19A2" w:rsidRPr="00943031" w:rsidRDefault="00FF19A2" w:rsidP="00AF7B5C">
            <w:pPr>
              <w:tabs>
                <w:tab w:val="left" w:pos="80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67DA2325" w14:textId="77777777" w:rsidR="00FF19A2" w:rsidRPr="00943031" w:rsidRDefault="00FF19A2" w:rsidP="00FF19A2">
      <w:pPr>
        <w:tabs>
          <w:tab w:val="left" w:pos="80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F19A2" w:rsidRPr="00FF19A2" w14:paraId="5A5B16BD" w14:textId="77777777" w:rsidTr="00AF7B5C">
        <w:tc>
          <w:tcPr>
            <w:tcW w:w="4669" w:type="dxa"/>
          </w:tcPr>
          <w:p w14:paraId="36832A71" w14:textId="77777777" w:rsidR="00FF19A2" w:rsidRPr="00FF19A2" w:rsidRDefault="00FF19A2" w:rsidP="00AF7B5C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36"/>
                <w:lang w:eastAsia="ru-RU"/>
              </w:rPr>
            </w:pPr>
            <w:r w:rsidRPr="00FF19A2">
              <w:rPr>
                <w:rFonts w:ascii="Times New Roman" w:hAnsi="Times New Roman" w:cs="Times New Roman"/>
                <w:b/>
              </w:rPr>
              <w:t>Об утверждении Положения об официальном</w:t>
            </w:r>
            <w:r>
              <w:rPr>
                <w:rFonts w:ascii="Times New Roman" w:hAnsi="Times New Roman" w:cs="Times New Roman"/>
                <w:b/>
              </w:rPr>
              <w:t xml:space="preserve"> печатном </w:t>
            </w:r>
            <w:r w:rsidRPr="00FF19A2">
              <w:rPr>
                <w:rFonts w:ascii="Times New Roman" w:hAnsi="Times New Roman" w:cs="Times New Roman"/>
                <w:b/>
              </w:rPr>
              <w:t>средстве массовой информации муниципального округа Пресненский города Москвы.</w:t>
            </w:r>
          </w:p>
        </w:tc>
        <w:tc>
          <w:tcPr>
            <w:tcW w:w="4670" w:type="dxa"/>
          </w:tcPr>
          <w:p w14:paraId="61000F62" w14:textId="77777777" w:rsidR="00FF19A2" w:rsidRPr="00FF19A2" w:rsidRDefault="00FF19A2" w:rsidP="00AF7B5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3843F54" w14:textId="77777777" w:rsidR="00FF19A2" w:rsidRDefault="00FF19A2" w:rsidP="00FF19A2">
      <w:pPr>
        <w:contextualSpacing/>
        <w:jc w:val="both"/>
        <w:rPr>
          <w:rFonts w:ascii="Times New Roman" w:hAnsi="Times New Roman" w:cs="Times New Roman"/>
        </w:rPr>
      </w:pPr>
    </w:p>
    <w:p w14:paraId="337E5E38" w14:textId="77777777" w:rsidR="006E2F1C" w:rsidRPr="003C6537" w:rsidRDefault="00793A9E" w:rsidP="003C6537">
      <w:pPr>
        <w:pStyle w:val="23"/>
        <w:spacing w:before="0" w:after="0"/>
        <w:ind w:firstLine="567"/>
        <w:rPr>
          <w:sz w:val="24"/>
          <w:szCs w:val="24"/>
        </w:rPr>
      </w:pPr>
      <w:r w:rsidRPr="003C6537">
        <w:rPr>
          <w:sz w:val="24"/>
          <w:szCs w:val="24"/>
        </w:rPr>
        <w:t xml:space="preserve">В </w:t>
      </w:r>
      <w:r w:rsidR="006E2F1C" w:rsidRPr="003C6537">
        <w:rPr>
          <w:sz w:val="24"/>
          <w:szCs w:val="24"/>
        </w:rPr>
        <w:t>целях</w:t>
      </w:r>
      <w:r w:rsidR="005D06E7" w:rsidRPr="003C6537">
        <w:rPr>
          <w:sz w:val="24"/>
          <w:szCs w:val="24"/>
        </w:rPr>
        <w:t xml:space="preserve"> реализации положений Устава муниципального округа Пресненский об информировании жителей о деятельности органов местного самоуправления муниципального округа, а также об официальном опубликовании нормативных актов муниципального округа в печатном издании, руководствуясь </w:t>
      </w:r>
      <w:r w:rsidR="002644D3" w:rsidRPr="003C6537">
        <w:rPr>
          <w:sz w:val="24"/>
          <w:szCs w:val="24"/>
        </w:rPr>
        <w:t>ст</w:t>
      </w:r>
      <w:r w:rsidR="00FF19A2">
        <w:rPr>
          <w:sz w:val="24"/>
          <w:szCs w:val="24"/>
        </w:rPr>
        <w:t>.</w:t>
      </w:r>
      <w:r w:rsidR="002644D3" w:rsidRPr="003C6537">
        <w:rPr>
          <w:sz w:val="24"/>
          <w:szCs w:val="24"/>
        </w:rPr>
        <w:t>7 Закона Российской Федерации от 27.12.1991</w:t>
      </w:r>
      <w:r w:rsidR="00FF19A2">
        <w:rPr>
          <w:sz w:val="24"/>
          <w:szCs w:val="24"/>
        </w:rPr>
        <w:t xml:space="preserve"> </w:t>
      </w:r>
      <w:r w:rsidR="002644D3" w:rsidRPr="003C6537">
        <w:rPr>
          <w:sz w:val="24"/>
          <w:szCs w:val="24"/>
        </w:rPr>
        <w:t>№2124-1 «О средствах массовой информации», п</w:t>
      </w:r>
      <w:r w:rsidR="00FF19A2">
        <w:rPr>
          <w:sz w:val="24"/>
          <w:szCs w:val="24"/>
        </w:rPr>
        <w:t>.</w:t>
      </w:r>
      <w:r w:rsidR="002644D3" w:rsidRPr="003C6537">
        <w:rPr>
          <w:sz w:val="24"/>
          <w:szCs w:val="24"/>
        </w:rPr>
        <w:t>7 ч</w:t>
      </w:r>
      <w:r w:rsidR="00FF19A2">
        <w:rPr>
          <w:sz w:val="24"/>
          <w:szCs w:val="24"/>
        </w:rPr>
        <w:t>.</w:t>
      </w:r>
      <w:r w:rsidR="002644D3" w:rsidRPr="003C6537">
        <w:rPr>
          <w:sz w:val="24"/>
          <w:szCs w:val="24"/>
        </w:rPr>
        <w:t>1 ст</w:t>
      </w:r>
      <w:r w:rsidR="00FF19A2">
        <w:rPr>
          <w:sz w:val="24"/>
          <w:szCs w:val="24"/>
        </w:rPr>
        <w:t>.</w:t>
      </w:r>
      <w:r w:rsidR="002644D3" w:rsidRPr="003C6537">
        <w:rPr>
          <w:sz w:val="24"/>
          <w:szCs w:val="24"/>
        </w:rPr>
        <w:t>17 Федерального закона от 06.10.2003 №131-ФЗ «Об общих принципах организации местного самоуправления в Российской Федерации», п</w:t>
      </w:r>
      <w:r w:rsidR="00FF19A2">
        <w:rPr>
          <w:sz w:val="24"/>
          <w:szCs w:val="24"/>
        </w:rPr>
        <w:t>.</w:t>
      </w:r>
      <w:r w:rsidR="002644D3" w:rsidRPr="003C6537">
        <w:rPr>
          <w:sz w:val="24"/>
          <w:szCs w:val="24"/>
        </w:rPr>
        <w:t>6 ч</w:t>
      </w:r>
      <w:r w:rsidR="00FF19A2">
        <w:rPr>
          <w:sz w:val="24"/>
          <w:szCs w:val="24"/>
        </w:rPr>
        <w:t>.</w:t>
      </w:r>
      <w:r w:rsidR="002644D3" w:rsidRPr="003C6537">
        <w:rPr>
          <w:sz w:val="24"/>
          <w:szCs w:val="24"/>
        </w:rPr>
        <w:t>1 ст</w:t>
      </w:r>
      <w:r w:rsidR="00FF19A2">
        <w:rPr>
          <w:sz w:val="24"/>
          <w:szCs w:val="24"/>
        </w:rPr>
        <w:t>.</w:t>
      </w:r>
      <w:r w:rsidR="002644D3" w:rsidRPr="003C6537">
        <w:rPr>
          <w:sz w:val="24"/>
          <w:szCs w:val="24"/>
        </w:rPr>
        <w:t>8.1 Закона города Москвы от 06.11.2002 №56 «Об организации местного самоуправления в городе Москве», п</w:t>
      </w:r>
      <w:r w:rsidR="00FF19A2">
        <w:rPr>
          <w:sz w:val="24"/>
          <w:szCs w:val="24"/>
        </w:rPr>
        <w:t>.</w:t>
      </w:r>
      <w:r w:rsidR="002644D3" w:rsidRPr="003C6537">
        <w:rPr>
          <w:sz w:val="24"/>
          <w:szCs w:val="24"/>
        </w:rPr>
        <w:t>11 ч</w:t>
      </w:r>
      <w:r w:rsidR="00FF19A2">
        <w:rPr>
          <w:sz w:val="24"/>
          <w:szCs w:val="24"/>
        </w:rPr>
        <w:t>.</w:t>
      </w:r>
      <w:r w:rsidR="002644D3" w:rsidRPr="003C6537">
        <w:rPr>
          <w:sz w:val="24"/>
          <w:szCs w:val="24"/>
        </w:rPr>
        <w:t>2 ст</w:t>
      </w:r>
      <w:r w:rsidR="00FF19A2">
        <w:rPr>
          <w:sz w:val="24"/>
          <w:szCs w:val="24"/>
        </w:rPr>
        <w:t>.</w:t>
      </w:r>
      <w:r w:rsidR="002644D3" w:rsidRPr="003C6537">
        <w:rPr>
          <w:sz w:val="24"/>
          <w:szCs w:val="24"/>
        </w:rPr>
        <w:t xml:space="preserve">3, </w:t>
      </w:r>
      <w:r w:rsidR="008E6677" w:rsidRPr="003C6537">
        <w:rPr>
          <w:sz w:val="24"/>
          <w:szCs w:val="24"/>
        </w:rPr>
        <w:t>аб</w:t>
      </w:r>
      <w:r w:rsidR="00FF19A2">
        <w:rPr>
          <w:sz w:val="24"/>
          <w:szCs w:val="24"/>
        </w:rPr>
        <w:t>.</w:t>
      </w:r>
      <w:r w:rsidR="008E6677" w:rsidRPr="003C6537">
        <w:rPr>
          <w:sz w:val="24"/>
          <w:szCs w:val="24"/>
        </w:rPr>
        <w:t>2 ч</w:t>
      </w:r>
      <w:r w:rsidR="00FF19A2">
        <w:rPr>
          <w:sz w:val="24"/>
          <w:szCs w:val="24"/>
        </w:rPr>
        <w:t>.</w:t>
      </w:r>
      <w:r w:rsidR="008E6677" w:rsidRPr="003C6537">
        <w:rPr>
          <w:sz w:val="24"/>
          <w:szCs w:val="24"/>
        </w:rPr>
        <w:t xml:space="preserve">1 </w:t>
      </w:r>
      <w:r w:rsidR="002644D3" w:rsidRPr="003C6537">
        <w:rPr>
          <w:sz w:val="24"/>
          <w:szCs w:val="24"/>
        </w:rPr>
        <w:t>ст</w:t>
      </w:r>
      <w:r w:rsidR="00FF19A2">
        <w:rPr>
          <w:sz w:val="24"/>
          <w:szCs w:val="24"/>
        </w:rPr>
        <w:t>.</w:t>
      </w:r>
      <w:r w:rsidR="008E6677" w:rsidRPr="003C6537">
        <w:rPr>
          <w:sz w:val="24"/>
          <w:szCs w:val="24"/>
        </w:rPr>
        <w:t>27</w:t>
      </w:r>
      <w:r w:rsidR="002644D3" w:rsidRPr="003C6537">
        <w:rPr>
          <w:sz w:val="24"/>
          <w:szCs w:val="24"/>
        </w:rPr>
        <w:t xml:space="preserve"> Устава муниципального округа Пресненский,</w:t>
      </w:r>
    </w:p>
    <w:p w14:paraId="11F168FB" w14:textId="77777777" w:rsidR="005C3B56" w:rsidRPr="003C6537" w:rsidRDefault="005C3B56" w:rsidP="003C6537">
      <w:pPr>
        <w:pStyle w:val="23"/>
        <w:tabs>
          <w:tab w:val="left" w:pos="1560"/>
          <w:tab w:val="left" w:pos="5670"/>
        </w:tabs>
        <w:spacing w:before="0" w:after="0"/>
        <w:rPr>
          <w:sz w:val="24"/>
          <w:szCs w:val="24"/>
        </w:rPr>
      </w:pPr>
    </w:p>
    <w:p w14:paraId="75552877" w14:textId="77777777" w:rsidR="00410BAA" w:rsidRPr="003C6537" w:rsidRDefault="00793A9E" w:rsidP="003C6537">
      <w:pPr>
        <w:pStyle w:val="23"/>
        <w:spacing w:before="0" w:after="0"/>
        <w:ind w:firstLine="567"/>
        <w:jc w:val="center"/>
        <w:rPr>
          <w:b/>
          <w:sz w:val="24"/>
          <w:szCs w:val="24"/>
        </w:rPr>
      </w:pPr>
      <w:r w:rsidRPr="003C6537">
        <w:rPr>
          <w:b/>
          <w:sz w:val="24"/>
          <w:szCs w:val="24"/>
        </w:rPr>
        <w:t>Совет депутатов решил:</w:t>
      </w:r>
    </w:p>
    <w:p w14:paraId="5EFE61C7" w14:textId="77777777" w:rsidR="005D06E7" w:rsidRPr="003C6537" w:rsidRDefault="005D06E7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  <w:rPr>
          <w:sz w:val="24"/>
          <w:szCs w:val="24"/>
        </w:rPr>
      </w:pPr>
      <w:r w:rsidRPr="003C6537">
        <w:rPr>
          <w:sz w:val="24"/>
          <w:szCs w:val="24"/>
        </w:rPr>
        <w:t xml:space="preserve">Учредить официальное </w:t>
      </w:r>
      <w:r w:rsidR="001F46A2" w:rsidRPr="003C6537">
        <w:rPr>
          <w:sz w:val="24"/>
          <w:szCs w:val="24"/>
        </w:rPr>
        <w:t xml:space="preserve">печатное </w:t>
      </w:r>
      <w:r w:rsidR="00FF19A2">
        <w:rPr>
          <w:sz w:val="24"/>
          <w:szCs w:val="24"/>
        </w:rPr>
        <w:t>средство массовой информации муниципального округа Пресненский в городе Москве</w:t>
      </w:r>
      <w:r w:rsidRPr="003C6537">
        <w:rPr>
          <w:sz w:val="24"/>
          <w:szCs w:val="24"/>
        </w:rPr>
        <w:t>.</w:t>
      </w:r>
    </w:p>
    <w:p w14:paraId="5FF9F592" w14:textId="77777777" w:rsidR="001F46A2" w:rsidRPr="003C6537" w:rsidRDefault="001F46A2" w:rsidP="00FF19A2">
      <w:pPr>
        <w:pStyle w:val="23"/>
        <w:numPr>
          <w:ilvl w:val="0"/>
          <w:numId w:val="1"/>
        </w:numPr>
        <w:spacing w:before="0" w:after="0" w:line="240" w:lineRule="auto"/>
        <w:ind w:left="567" w:hanging="567"/>
        <w:rPr>
          <w:sz w:val="24"/>
          <w:szCs w:val="24"/>
        </w:rPr>
      </w:pPr>
      <w:r w:rsidRPr="003C6537">
        <w:rPr>
          <w:sz w:val="24"/>
          <w:szCs w:val="24"/>
        </w:rPr>
        <w:t>Утвердить Положение об официальном печатном средстве массовой информации муниципального округа Пресненский (Приложение).</w:t>
      </w:r>
    </w:p>
    <w:p w14:paraId="134EB98F" w14:textId="77777777" w:rsidR="005D06E7" w:rsidRPr="003C6537" w:rsidRDefault="00FF19A2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Определить </w:t>
      </w:r>
      <w:r w:rsidR="000F13B0">
        <w:rPr>
          <w:sz w:val="24"/>
          <w:szCs w:val="24"/>
        </w:rPr>
        <w:t>У</w:t>
      </w:r>
      <w:r w:rsidR="005D06E7" w:rsidRPr="003C6537">
        <w:rPr>
          <w:sz w:val="24"/>
          <w:szCs w:val="24"/>
        </w:rPr>
        <w:t xml:space="preserve">чредителем </w:t>
      </w:r>
      <w:r w:rsidR="00822C25">
        <w:rPr>
          <w:sz w:val="24"/>
          <w:szCs w:val="24"/>
        </w:rPr>
        <w:t xml:space="preserve">официального </w:t>
      </w:r>
      <w:r>
        <w:rPr>
          <w:sz w:val="24"/>
          <w:szCs w:val="24"/>
        </w:rPr>
        <w:t xml:space="preserve">печатного средства массовой информации </w:t>
      </w:r>
      <w:r w:rsidR="00822C25">
        <w:rPr>
          <w:sz w:val="24"/>
          <w:szCs w:val="24"/>
        </w:rPr>
        <w:t xml:space="preserve">муниципального округа Пресненский в городе Москве </w:t>
      </w:r>
      <w:r w:rsidR="005D06E7" w:rsidRPr="003C6537">
        <w:rPr>
          <w:sz w:val="24"/>
          <w:szCs w:val="24"/>
        </w:rPr>
        <w:t>Совет депутатов муниципального округа Пресненский.</w:t>
      </w:r>
    </w:p>
    <w:p w14:paraId="4E315C6B" w14:textId="77777777" w:rsidR="00C67A90" w:rsidRDefault="00C67A90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  <w:rPr>
          <w:sz w:val="24"/>
          <w:szCs w:val="24"/>
        </w:rPr>
      </w:pPr>
      <w:r w:rsidRPr="003C6537">
        <w:rPr>
          <w:sz w:val="24"/>
          <w:szCs w:val="24"/>
        </w:rPr>
        <w:t xml:space="preserve">Поручить </w:t>
      </w:r>
      <w:r w:rsidR="00822C25">
        <w:rPr>
          <w:sz w:val="24"/>
          <w:szCs w:val="24"/>
        </w:rPr>
        <w:t>а</w:t>
      </w:r>
      <w:r w:rsidRPr="003C6537">
        <w:rPr>
          <w:sz w:val="24"/>
          <w:szCs w:val="24"/>
        </w:rPr>
        <w:t>дминистрации муниципального округа Пресненский обеспечить регистрацию указанного в п</w:t>
      </w:r>
      <w:r w:rsidR="00822C25">
        <w:rPr>
          <w:sz w:val="24"/>
          <w:szCs w:val="24"/>
        </w:rPr>
        <w:t>.</w:t>
      </w:r>
      <w:r w:rsidRPr="003C6537">
        <w:rPr>
          <w:sz w:val="24"/>
          <w:szCs w:val="24"/>
        </w:rPr>
        <w:t xml:space="preserve">1 настоящего </w:t>
      </w:r>
      <w:r w:rsidR="00822C25">
        <w:rPr>
          <w:sz w:val="24"/>
          <w:szCs w:val="24"/>
        </w:rPr>
        <w:t>Р</w:t>
      </w:r>
      <w:r w:rsidRPr="003C6537">
        <w:rPr>
          <w:sz w:val="24"/>
          <w:szCs w:val="24"/>
        </w:rPr>
        <w:t xml:space="preserve">ешения </w:t>
      </w:r>
      <w:r w:rsidR="00822C25">
        <w:rPr>
          <w:sz w:val="24"/>
          <w:szCs w:val="24"/>
        </w:rPr>
        <w:t xml:space="preserve">официального печатного средства массовой информации </w:t>
      </w:r>
      <w:r w:rsidRPr="003C6537">
        <w:rPr>
          <w:sz w:val="24"/>
          <w:szCs w:val="24"/>
        </w:rPr>
        <w:t>в установленном законом порядке.</w:t>
      </w:r>
    </w:p>
    <w:p w14:paraId="39B3F8B6" w14:textId="77777777" w:rsidR="00DD6CFE" w:rsidRPr="003C6537" w:rsidRDefault="00DD6CFE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  <w:rPr>
          <w:sz w:val="24"/>
          <w:szCs w:val="24"/>
        </w:rPr>
      </w:pPr>
      <w:r w:rsidRPr="003C6537">
        <w:rPr>
          <w:sz w:val="24"/>
          <w:szCs w:val="24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485923F3" w14:textId="77777777" w:rsidR="00DD6CFE" w:rsidRPr="003C6537" w:rsidRDefault="00DD6CFE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  <w:rPr>
          <w:sz w:val="24"/>
          <w:szCs w:val="24"/>
        </w:rPr>
      </w:pPr>
      <w:r w:rsidRPr="003C6537">
        <w:rPr>
          <w:sz w:val="24"/>
          <w:szCs w:val="24"/>
        </w:rPr>
        <w:t xml:space="preserve">Настоящее </w:t>
      </w:r>
      <w:r w:rsidR="00822C25">
        <w:rPr>
          <w:sz w:val="24"/>
          <w:szCs w:val="24"/>
        </w:rPr>
        <w:t>Р</w:t>
      </w:r>
      <w:r w:rsidRPr="003C6537">
        <w:rPr>
          <w:sz w:val="24"/>
          <w:szCs w:val="24"/>
        </w:rPr>
        <w:t xml:space="preserve">ешение вступает в силу со дня его официального опубликования </w:t>
      </w:r>
      <w:r w:rsidR="003B5B20" w:rsidRPr="003C6537">
        <w:rPr>
          <w:sz w:val="24"/>
          <w:szCs w:val="24"/>
        </w:rPr>
        <w:t>на официальном сайте муниципального округа Пресненский</w:t>
      </w:r>
      <w:r w:rsidRPr="003C6537">
        <w:rPr>
          <w:sz w:val="24"/>
          <w:szCs w:val="24"/>
        </w:rPr>
        <w:t>.</w:t>
      </w:r>
    </w:p>
    <w:p w14:paraId="1EC50635" w14:textId="77777777" w:rsidR="00DD6CFE" w:rsidRPr="003C6537" w:rsidRDefault="00DD6CFE" w:rsidP="003C6537">
      <w:pPr>
        <w:pStyle w:val="23"/>
        <w:numPr>
          <w:ilvl w:val="0"/>
          <w:numId w:val="1"/>
        </w:numPr>
        <w:spacing w:before="0" w:after="0" w:line="240" w:lineRule="auto"/>
        <w:ind w:left="567" w:hanging="567"/>
        <w:rPr>
          <w:sz w:val="24"/>
          <w:szCs w:val="24"/>
        </w:rPr>
      </w:pPr>
      <w:r w:rsidRPr="003C6537">
        <w:rPr>
          <w:sz w:val="24"/>
          <w:szCs w:val="24"/>
        </w:rPr>
        <w:t xml:space="preserve">Контроль за исполнением настоящего Решения возложить на главу муниципального округа Пресненский </w:t>
      </w:r>
      <w:proofErr w:type="spellStart"/>
      <w:r w:rsidRPr="003C6537">
        <w:rPr>
          <w:sz w:val="24"/>
          <w:szCs w:val="24"/>
        </w:rPr>
        <w:t>Юмалина</w:t>
      </w:r>
      <w:proofErr w:type="spellEnd"/>
      <w:r w:rsidR="003C6537" w:rsidRPr="003C6537">
        <w:rPr>
          <w:sz w:val="24"/>
          <w:szCs w:val="24"/>
        </w:rPr>
        <w:t xml:space="preserve"> Д.П.</w:t>
      </w:r>
    </w:p>
    <w:p w14:paraId="078BEC6F" w14:textId="77777777" w:rsidR="00090DE1" w:rsidRDefault="00090DE1" w:rsidP="00822C25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rPr>
          <w:sz w:val="24"/>
          <w:szCs w:val="24"/>
        </w:rPr>
      </w:pPr>
    </w:p>
    <w:p w14:paraId="1DFA1540" w14:textId="77777777" w:rsidR="00822C25" w:rsidRDefault="00822C25" w:rsidP="00822C25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rPr>
          <w:sz w:val="24"/>
          <w:szCs w:val="24"/>
        </w:rPr>
      </w:pPr>
    </w:p>
    <w:p w14:paraId="1E0DF133" w14:textId="77777777" w:rsidR="00822C25" w:rsidRDefault="00822C25" w:rsidP="00822C25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822C25" w:rsidRPr="00822C25" w14:paraId="6BA7017C" w14:textId="77777777" w:rsidTr="00822C25">
        <w:tc>
          <w:tcPr>
            <w:tcW w:w="3113" w:type="dxa"/>
          </w:tcPr>
          <w:p w14:paraId="17EAE6CE" w14:textId="77777777" w:rsidR="00822C25" w:rsidRPr="00822C2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822C25">
              <w:rPr>
                <w:b/>
                <w:bCs/>
                <w:sz w:val="24"/>
                <w:szCs w:val="24"/>
              </w:rPr>
              <w:t>Глава муниципального округа Пресненский</w:t>
            </w:r>
          </w:p>
        </w:tc>
        <w:tc>
          <w:tcPr>
            <w:tcW w:w="3113" w:type="dxa"/>
          </w:tcPr>
          <w:p w14:paraId="29A525EF" w14:textId="77777777" w:rsidR="00822C25" w:rsidRPr="00822C2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3" w:type="dxa"/>
            <w:vAlign w:val="bottom"/>
          </w:tcPr>
          <w:p w14:paraId="3FAD0509" w14:textId="77777777" w:rsidR="00822C25" w:rsidRPr="00822C2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822C25">
              <w:rPr>
                <w:b/>
                <w:bCs/>
                <w:sz w:val="24"/>
                <w:szCs w:val="24"/>
              </w:rPr>
              <w:t xml:space="preserve">Д.П. </w:t>
            </w:r>
            <w:proofErr w:type="spellStart"/>
            <w:r w:rsidRPr="00822C25">
              <w:rPr>
                <w:b/>
                <w:bCs/>
                <w:sz w:val="24"/>
                <w:szCs w:val="24"/>
              </w:rPr>
              <w:t>Юмалин</w:t>
            </w:r>
            <w:proofErr w:type="spellEnd"/>
          </w:p>
        </w:tc>
      </w:tr>
    </w:tbl>
    <w:p w14:paraId="00F0DC60" w14:textId="77777777" w:rsidR="00822C25" w:rsidRDefault="00822C25" w:rsidP="00822C25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rPr>
          <w:sz w:val="24"/>
          <w:szCs w:val="24"/>
        </w:rPr>
        <w:sectPr w:rsidR="00822C25" w:rsidSect="00CF7453">
          <w:footerReference w:type="even" r:id="rId7"/>
          <w:footerReference w:type="default" r:id="rId8"/>
          <w:pgSz w:w="11900" w:h="16840"/>
          <w:pgMar w:top="1134" w:right="850" w:bottom="1134" w:left="1701" w:header="283" w:footer="567" w:gutter="0"/>
          <w:cols w:space="720"/>
          <w:noEndnote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822C25" w14:paraId="27083F33" w14:textId="77777777" w:rsidTr="00CF5C08">
        <w:tc>
          <w:tcPr>
            <w:tcW w:w="4669" w:type="dxa"/>
          </w:tcPr>
          <w:p w14:paraId="3342F8C3" w14:textId="77777777" w:rsidR="00822C2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14:paraId="2B4E18EC" w14:textId="77777777" w:rsidR="00822C25" w:rsidRPr="00822C2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822C25">
              <w:rPr>
                <w:b/>
                <w:bCs/>
                <w:sz w:val="24"/>
                <w:szCs w:val="24"/>
              </w:rPr>
              <w:t>Приложение</w:t>
            </w:r>
          </w:p>
          <w:p w14:paraId="6E1EF108" w14:textId="77777777" w:rsidR="00822C25" w:rsidRDefault="00822C25" w:rsidP="00822C25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муниципального округа Пресненский</w:t>
            </w:r>
          </w:p>
          <w:p w14:paraId="3411B98E" w14:textId="26D5DF3E" w:rsidR="00822C25" w:rsidRDefault="00822C25" w:rsidP="00723B6B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926E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</w:t>
            </w:r>
            <w:r w:rsidR="00156EF3">
              <w:rPr>
                <w:sz w:val="24"/>
                <w:szCs w:val="24"/>
              </w:rPr>
              <w:t>3.2020</w:t>
            </w:r>
            <w:r>
              <w:rPr>
                <w:sz w:val="24"/>
                <w:szCs w:val="24"/>
              </w:rPr>
              <w:t xml:space="preserve"> №3</w:t>
            </w:r>
            <w:r w:rsidR="00156EF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</w:t>
            </w:r>
            <w:r w:rsidR="00723B6B">
              <w:rPr>
                <w:sz w:val="24"/>
                <w:szCs w:val="24"/>
              </w:rPr>
              <w:t>21</w:t>
            </w:r>
            <w:r w:rsidR="008B4877">
              <w:rPr>
                <w:sz w:val="24"/>
                <w:szCs w:val="24"/>
              </w:rPr>
              <w:t>/5</w:t>
            </w:r>
            <w:r w:rsidR="00723B6B">
              <w:rPr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sz w:val="24"/>
                <w:szCs w:val="24"/>
              </w:rPr>
              <w:t>-СД</w:t>
            </w:r>
          </w:p>
        </w:tc>
      </w:tr>
    </w:tbl>
    <w:p w14:paraId="026D4D5D" w14:textId="77777777" w:rsidR="00822C25" w:rsidRPr="003C6537" w:rsidRDefault="00822C25" w:rsidP="00822C25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rPr>
          <w:sz w:val="24"/>
          <w:szCs w:val="24"/>
        </w:rPr>
      </w:pPr>
    </w:p>
    <w:p w14:paraId="363DA75A" w14:textId="77777777" w:rsidR="009331C9" w:rsidRPr="003C6537" w:rsidRDefault="009331C9" w:rsidP="00822C25">
      <w:pPr>
        <w:pStyle w:val="40"/>
        <w:shd w:val="clear" w:color="auto" w:fill="auto"/>
        <w:spacing w:before="0" w:after="0" w:line="240" w:lineRule="auto"/>
        <w:ind w:left="23"/>
        <w:jc w:val="left"/>
        <w:rPr>
          <w:sz w:val="24"/>
          <w:szCs w:val="24"/>
        </w:rPr>
      </w:pPr>
      <w:r w:rsidRPr="003C6537">
        <w:rPr>
          <w:sz w:val="24"/>
          <w:szCs w:val="24"/>
        </w:rPr>
        <w:t>П</w:t>
      </w:r>
      <w:r w:rsidR="00822C25">
        <w:rPr>
          <w:sz w:val="24"/>
          <w:szCs w:val="24"/>
        </w:rPr>
        <w:t>оложение</w:t>
      </w:r>
    </w:p>
    <w:p w14:paraId="7649F4DF" w14:textId="77777777" w:rsidR="009331C9" w:rsidRPr="00560DFF" w:rsidRDefault="009331C9" w:rsidP="00560DFF">
      <w:pPr>
        <w:pStyle w:val="40"/>
        <w:pBdr>
          <w:bottom w:val="single" w:sz="12" w:space="1" w:color="auto"/>
        </w:pBdr>
        <w:shd w:val="clear" w:color="auto" w:fill="auto"/>
        <w:spacing w:before="0" w:after="0" w:line="240" w:lineRule="auto"/>
        <w:ind w:left="23"/>
        <w:jc w:val="left"/>
        <w:rPr>
          <w:b w:val="0"/>
          <w:bCs w:val="0"/>
          <w:sz w:val="24"/>
          <w:szCs w:val="24"/>
        </w:rPr>
      </w:pPr>
      <w:r w:rsidRPr="00560DFF">
        <w:rPr>
          <w:b w:val="0"/>
          <w:bCs w:val="0"/>
          <w:sz w:val="24"/>
          <w:szCs w:val="24"/>
        </w:rPr>
        <w:t>об официальном печатном средстве массовой информации муниципального округа Пресненский</w:t>
      </w:r>
    </w:p>
    <w:p w14:paraId="0E44034E" w14:textId="77777777" w:rsidR="00822C25" w:rsidRPr="00560DFF" w:rsidRDefault="00822C25" w:rsidP="00822C25">
      <w:pPr>
        <w:pStyle w:val="40"/>
        <w:shd w:val="clear" w:color="auto" w:fill="auto"/>
        <w:spacing w:before="0" w:after="0" w:line="240" w:lineRule="auto"/>
        <w:ind w:left="23"/>
        <w:jc w:val="left"/>
        <w:rPr>
          <w:b w:val="0"/>
          <w:bCs w:val="0"/>
          <w:sz w:val="24"/>
          <w:szCs w:val="24"/>
        </w:rPr>
      </w:pPr>
    </w:p>
    <w:p w14:paraId="623F7737" w14:textId="77777777" w:rsidR="00560DFF" w:rsidRPr="00CF7453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CF7453">
        <w:rPr>
          <w:sz w:val="24"/>
          <w:szCs w:val="24"/>
        </w:rPr>
        <w:t>Общие положения</w:t>
      </w:r>
    </w:p>
    <w:p w14:paraId="37CD5571" w14:textId="77777777" w:rsidR="00560DFF" w:rsidRPr="00CF7453" w:rsidRDefault="00560DFF" w:rsidP="00560DFF">
      <w:pPr>
        <w:pStyle w:val="40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CF7453">
        <w:rPr>
          <w:b w:val="0"/>
          <w:bCs w:val="0"/>
          <w:sz w:val="24"/>
          <w:szCs w:val="24"/>
        </w:rPr>
        <w:t>Настоящее Положение об официальном печатном средстве массовой информации муниципального округа Пресненский (далее – Положение) разработано в соответствии с Федеральным законом от 27.12.1991 №2124-1 «О средствах массовой информации», Федеральным законом от 06.10.2003 №131-ФЗ «Об общих принципах организации местного самоуправления в Российской Федерации», Федеральным законом от 29.12.2010 №436-ФЗ «О защите детей от информации, причиняющей вред их здоровью и развитию», Федеральным законом от 29.12.1994 №77-ФЗ «Об обязательном экземпляре документов», Федеральным законом от 27.07.2006 №152-ФЗ «О персональных данных», Федеральным законом от 12.06.2002 №67-ФЗ «Об основных гарантиях избирательных прав и права на участие в референдуме граждан Российской Федерации», Законом города Москвы от 06.11.2002 №56 «Об организации местного самоуправления в городе Москве», Законом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Пресненский.</w:t>
      </w:r>
    </w:p>
    <w:p w14:paraId="5B53AF6F" w14:textId="77777777" w:rsidR="00560DFF" w:rsidRPr="00CF7453" w:rsidRDefault="00560DFF" w:rsidP="00560DFF">
      <w:pPr>
        <w:pStyle w:val="40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jc w:val="both"/>
        <w:rPr>
          <w:b w:val="0"/>
          <w:bCs w:val="0"/>
          <w:sz w:val="24"/>
          <w:szCs w:val="24"/>
        </w:rPr>
      </w:pPr>
      <w:r w:rsidRPr="00CF7453">
        <w:rPr>
          <w:b w:val="0"/>
          <w:bCs w:val="0"/>
          <w:sz w:val="24"/>
          <w:szCs w:val="24"/>
        </w:rPr>
        <w:t>Газета муниципального округа Пресненский «</w:t>
      </w:r>
      <w:r w:rsidR="005D77D3">
        <w:rPr>
          <w:b w:val="0"/>
          <w:bCs w:val="0"/>
          <w:sz w:val="24"/>
          <w:szCs w:val="24"/>
        </w:rPr>
        <w:t>___________</w:t>
      </w:r>
      <w:r w:rsidRPr="00CF7453">
        <w:rPr>
          <w:b w:val="0"/>
          <w:bCs w:val="0"/>
          <w:sz w:val="24"/>
          <w:szCs w:val="24"/>
        </w:rPr>
        <w:t>» (далее - Газета) является официальным печатным средством массовой информации муниципального округа Пресненский города Москвы (далее – муниципального округа), учрежденным и издающимся в соответствии с Законом Российской Федерации от 27.12.1991 №2124-1 «О средствах массовой информации».</w:t>
      </w:r>
    </w:p>
    <w:p w14:paraId="347E17EE" w14:textId="77777777" w:rsidR="00560DFF" w:rsidRPr="00CF7453" w:rsidRDefault="00560DFF" w:rsidP="00CF7453">
      <w:pPr>
        <w:pStyle w:val="40"/>
        <w:shd w:val="clear" w:color="auto" w:fill="auto"/>
        <w:spacing w:before="0" w:after="0" w:line="240" w:lineRule="auto"/>
        <w:jc w:val="both"/>
        <w:rPr>
          <w:b w:val="0"/>
          <w:bCs w:val="0"/>
          <w:sz w:val="24"/>
          <w:szCs w:val="24"/>
        </w:rPr>
      </w:pPr>
    </w:p>
    <w:p w14:paraId="6468E0CC" w14:textId="77777777" w:rsidR="00560DFF" w:rsidRPr="00CF7453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CF7453">
        <w:rPr>
          <w:sz w:val="24"/>
          <w:szCs w:val="24"/>
        </w:rPr>
        <w:t>Основные понятия и термины</w:t>
      </w:r>
    </w:p>
    <w:p w14:paraId="2684DC0F" w14:textId="77777777" w:rsidR="00560DFF" w:rsidRPr="00CF7453" w:rsidRDefault="00560DFF" w:rsidP="00560DFF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</w:rPr>
      </w:pPr>
      <w:r w:rsidRPr="00CF7453">
        <w:rPr>
          <w:rFonts w:ascii="Times New Roman" w:hAnsi="Times New Roman" w:cs="Times New Roman"/>
          <w:b/>
        </w:rPr>
        <w:t xml:space="preserve">Средство массовой информации – </w:t>
      </w:r>
      <w:r w:rsidRPr="00CF7453">
        <w:rPr>
          <w:rFonts w:ascii="Times New Roman" w:hAnsi="Times New Roman" w:cs="Times New Roman"/>
        </w:rPr>
        <w:t>периодическое печатное издание органов местного самоуправления муниципального округа Пресненский.</w:t>
      </w:r>
    </w:p>
    <w:p w14:paraId="51FAFF25" w14:textId="77777777" w:rsidR="00560DFF" w:rsidRPr="003A2B1D" w:rsidRDefault="00560DFF" w:rsidP="00560DFF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3A2B1D">
        <w:rPr>
          <w:rFonts w:ascii="Times New Roman" w:hAnsi="Times New Roman" w:cs="Times New Roman"/>
          <w:b/>
          <w:color w:val="auto"/>
        </w:rPr>
        <w:t xml:space="preserve">Средство массовой информации органов местного самоуправления муниципального округа Пресненский – </w:t>
      </w:r>
      <w:r w:rsidRPr="003A2B1D">
        <w:rPr>
          <w:rFonts w:ascii="Times New Roman" w:hAnsi="Times New Roman" w:cs="Times New Roman"/>
          <w:color w:val="auto"/>
        </w:rPr>
        <w:t xml:space="preserve">официальное печатное издание </w:t>
      </w:r>
      <w:r w:rsidR="000637B1" w:rsidRPr="003A2B1D">
        <w:rPr>
          <w:rFonts w:ascii="Times New Roman" w:hAnsi="Times New Roman" w:cs="Times New Roman"/>
          <w:color w:val="auto"/>
        </w:rPr>
        <w:t>Г</w:t>
      </w:r>
      <w:r w:rsidRPr="003A2B1D">
        <w:rPr>
          <w:rFonts w:ascii="Times New Roman" w:hAnsi="Times New Roman" w:cs="Times New Roman"/>
          <w:color w:val="auto"/>
        </w:rPr>
        <w:t>азета муниципального округа «</w:t>
      </w:r>
      <w:r w:rsidR="0048340E" w:rsidRPr="003A2B1D">
        <w:rPr>
          <w:rFonts w:ascii="Times New Roman" w:hAnsi="Times New Roman" w:cs="Times New Roman"/>
          <w:color w:val="auto"/>
        </w:rPr>
        <w:t>________________</w:t>
      </w:r>
      <w:r w:rsidRPr="003A2B1D">
        <w:rPr>
          <w:rFonts w:ascii="Times New Roman" w:hAnsi="Times New Roman" w:cs="Times New Roman"/>
          <w:color w:val="auto"/>
        </w:rPr>
        <w:t>» (далее по тексту – Газета).</w:t>
      </w:r>
    </w:p>
    <w:p w14:paraId="251B0429" w14:textId="77777777" w:rsidR="00560DFF" w:rsidRPr="00CF7453" w:rsidRDefault="00560DFF" w:rsidP="00560DFF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</w:rPr>
      </w:pPr>
      <w:r w:rsidRPr="003A2B1D">
        <w:rPr>
          <w:rFonts w:ascii="Times New Roman" w:hAnsi="Times New Roman" w:cs="Times New Roman"/>
          <w:b/>
          <w:color w:val="auto"/>
        </w:rPr>
        <w:t xml:space="preserve">Редакция средства массовой информации – </w:t>
      </w:r>
      <w:r w:rsidRPr="003A2B1D">
        <w:rPr>
          <w:rFonts w:ascii="Times New Roman" w:hAnsi="Times New Roman" w:cs="Times New Roman"/>
          <w:color w:val="auto"/>
        </w:rPr>
        <w:t xml:space="preserve">организация, предприятие, учреждение </w:t>
      </w:r>
      <w:r w:rsidRPr="00CF7453">
        <w:rPr>
          <w:rFonts w:ascii="Times New Roman" w:hAnsi="Times New Roman" w:cs="Times New Roman"/>
        </w:rPr>
        <w:t>или гражданин, осуществляющие производство и выпуск средств массовой информации</w:t>
      </w:r>
      <w:r w:rsidR="00CF7453">
        <w:rPr>
          <w:rFonts w:ascii="Times New Roman" w:hAnsi="Times New Roman" w:cs="Times New Roman"/>
        </w:rPr>
        <w:t>, а также организацию издания и распространения Газеты</w:t>
      </w:r>
      <w:r w:rsidRPr="00CF7453">
        <w:rPr>
          <w:rFonts w:ascii="Times New Roman" w:hAnsi="Times New Roman" w:cs="Times New Roman"/>
        </w:rPr>
        <w:t>.</w:t>
      </w:r>
    </w:p>
    <w:p w14:paraId="187B6AF2" w14:textId="77777777" w:rsidR="00570A34" w:rsidRPr="00CF7453" w:rsidRDefault="00560DFF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</w:rPr>
      </w:pPr>
      <w:r w:rsidRPr="00CF7453">
        <w:rPr>
          <w:rFonts w:ascii="Times New Roman" w:hAnsi="Times New Roman" w:cs="Times New Roman"/>
          <w:b/>
        </w:rPr>
        <w:t>Главный редактор</w:t>
      </w:r>
      <w:r w:rsidRPr="00CF7453">
        <w:rPr>
          <w:rFonts w:ascii="Times New Roman" w:hAnsi="Times New Roman" w:cs="Times New Roman"/>
        </w:rPr>
        <w:t xml:space="preserve"> – лицо, возглавляющее редакцию СМИ и осуществляющее производство, и выпуск Газеты на условиях, предусмотренных муниципальным контрактом, заключенным с победителем конкурса, проведенного в соответствии Федеральным законом РФ от 05.04.2013 №44-ФЗ «О контрактной системе в сфере закупок товаров, работ, услуг для обеспечения государственным и муниципальных нужд».</w:t>
      </w:r>
    </w:p>
    <w:p w14:paraId="51C2756B" w14:textId="77777777" w:rsidR="00570A34" w:rsidRPr="00CF7453" w:rsidRDefault="00BE08FA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Редакционный совет</w:t>
      </w:r>
      <w:r w:rsidR="00560DFF" w:rsidRPr="00CF7453">
        <w:rPr>
          <w:rFonts w:ascii="Times New Roman" w:hAnsi="Times New Roman" w:cs="Times New Roman"/>
        </w:rPr>
        <w:t xml:space="preserve"> – </w:t>
      </w:r>
      <w:r w:rsidRPr="00B25574">
        <w:rPr>
          <w:rFonts w:ascii="Times New Roman" w:hAnsi="Times New Roman" w:cs="Times New Roman"/>
        </w:rPr>
        <w:t>коллегиальный орган Совета депутатов муниципального округа Пресненский города Москвы, утверждающий оригинал-макет каждого номера Газеты. Порядок формирования Редакционного совета устанавливается настоящим Положением.</w:t>
      </w:r>
    </w:p>
    <w:p w14:paraId="2C1F69DB" w14:textId="77777777" w:rsidR="00560DFF" w:rsidRPr="00CF7453" w:rsidRDefault="00560DFF" w:rsidP="00570A3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sz w:val="24"/>
          <w:szCs w:val="24"/>
        </w:rPr>
      </w:pPr>
    </w:p>
    <w:p w14:paraId="4C2CC42F" w14:textId="77777777" w:rsidR="00560DFF" w:rsidRPr="00CF7453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CF7453">
        <w:rPr>
          <w:sz w:val="24"/>
          <w:szCs w:val="24"/>
        </w:rPr>
        <w:t>Организация деятельности</w:t>
      </w:r>
    </w:p>
    <w:p w14:paraId="6C6F1FCE" w14:textId="77777777" w:rsidR="00570A34" w:rsidRPr="00CF7453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CF7453">
        <w:rPr>
          <w:rFonts w:ascii="Times New Roman" w:hAnsi="Times New Roman" w:cs="Times New Roman"/>
        </w:rPr>
        <w:lastRenderedPageBreak/>
        <w:t>Учредителем Газеты является Совет депутатов муниципального округа Пресненский (далее – Совет депутатов).</w:t>
      </w:r>
    </w:p>
    <w:p w14:paraId="7E240EC7" w14:textId="77777777" w:rsidR="00570A34" w:rsidRPr="00CF7453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CF7453">
        <w:rPr>
          <w:rFonts w:ascii="Times New Roman" w:hAnsi="Times New Roman" w:cs="Times New Roman"/>
        </w:rPr>
        <w:t>Газета регистрируется администрацией муниципального округа Пресненский (далее – администрация), как средство массовой информации Управлением Федеральной службы по надзору за соблюдением законодательства в сфере массовых коммуникаций и охране культурного наследия по Центральному федеральному округу.</w:t>
      </w:r>
    </w:p>
    <w:p w14:paraId="4857ECB1" w14:textId="77777777" w:rsidR="00570A34" w:rsidRPr="003A2B1D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Тематика и специализация Газеты – информирование физических и юридических лиц, жителей муниципального округа Пресненский о деятельности органов местного самоуправления, принимаемых ими</w:t>
      </w:r>
      <w:r w:rsidR="00CA08E5" w:rsidRPr="003A2B1D">
        <w:rPr>
          <w:rFonts w:ascii="Times New Roman" w:hAnsi="Times New Roman" w:cs="Times New Roman"/>
          <w:color w:val="auto"/>
        </w:rPr>
        <w:t xml:space="preserve"> </w:t>
      </w:r>
      <w:r w:rsidRPr="003A2B1D">
        <w:rPr>
          <w:rFonts w:ascii="Times New Roman" w:hAnsi="Times New Roman" w:cs="Times New Roman"/>
          <w:color w:val="auto"/>
        </w:rPr>
        <w:t xml:space="preserve">муниципальных правовых актах и актуальных темах жизни </w:t>
      </w:r>
      <w:r w:rsidR="00CA08E5" w:rsidRPr="003A2B1D">
        <w:rPr>
          <w:rFonts w:ascii="Times New Roman" w:hAnsi="Times New Roman" w:cs="Times New Roman"/>
          <w:color w:val="auto"/>
        </w:rPr>
        <w:t>района</w:t>
      </w:r>
      <w:r w:rsidRPr="003A2B1D">
        <w:rPr>
          <w:rFonts w:ascii="Times New Roman" w:hAnsi="Times New Roman" w:cs="Times New Roman"/>
          <w:color w:val="auto"/>
        </w:rPr>
        <w:t xml:space="preserve">, размещение рекламы в Газете до </w:t>
      </w:r>
      <w:r w:rsidR="005D77D3" w:rsidRPr="003A2B1D">
        <w:rPr>
          <w:rFonts w:ascii="Times New Roman" w:hAnsi="Times New Roman" w:cs="Times New Roman"/>
          <w:color w:val="auto"/>
        </w:rPr>
        <w:t>2</w:t>
      </w:r>
      <w:r w:rsidRPr="003A2B1D">
        <w:rPr>
          <w:rFonts w:ascii="Times New Roman" w:hAnsi="Times New Roman" w:cs="Times New Roman"/>
          <w:color w:val="auto"/>
        </w:rPr>
        <w:t>0%.</w:t>
      </w:r>
      <w:r w:rsidR="0048340E" w:rsidRPr="003A2B1D">
        <w:rPr>
          <w:rFonts w:ascii="Times New Roman" w:hAnsi="Times New Roman" w:cs="Times New Roman"/>
          <w:color w:val="auto"/>
        </w:rPr>
        <w:t xml:space="preserve"> (за исключением тематических приложений)</w:t>
      </w:r>
    </w:p>
    <w:p w14:paraId="70201AA3" w14:textId="77777777" w:rsidR="00570A34" w:rsidRPr="00CF7453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CF7453">
        <w:rPr>
          <w:rFonts w:ascii="Times New Roman" w:hAnsi="Times New Roman" w:cs="Times New Roman"/>
        </w:rPr>
        <w:t xml:space="preserve">Учредитель передает функции редакции победителю конкурса – профессиональному участнику рынка издательской деятельности, с которым </w:t>
      </w:r>
      <w:r w:rsidR="000F13B0">
        <w:rPr>
          <w:rFonts w:ascii="Times New Roman" w:hAnsi="Times New Roman" w:cs="Times New Roman"/>
        </w:rPr>
        <w:t>а</w:t>
      </w:r>
      <w:r w:rsidRPr="00CF7453">
        <w:rPr>
          <w:rFonts w:ascii="Times New Roman" w:hAnsi="Times New Roman" w:cs="Times New Roman"/>
        </w:rPr>
        <w:t>дминистрация, как Заказчик, заключает муниципальный контракт по изданию, распространению и доставке Газеты в порядке, установленным Федеральным законом РФ от 05.04.2013 года № 44-ФЗ «О контрактной системе в сфере закупок товаров, работ, услуг для обеспечения государственным и муниципальных нужд», в пределах денежных средств, выделенных на данные цели, при утверждении местного бюджета на очередной финансовый год.</w:t>
      </w:r>
      <w:r w:rsidR="00BE08FA">
        <w:rPr>
          <w:rFonts w:ascii="Times New Roman" w:hAnsi="Times New Roman" w:cs="Times New Roman"/>
        </w:rPr>
        <w:t xml:space="preserve"> </w:t>
      </w:r>
      <w:r w:rsidR="00BE08FA" w:rsidRPr="00B25574">
        <w:rPr>
          <w:rFonts w:ascii="Times New Roman" w:hAnsi="Times New Roman" w:cs="Times New Roman"/>
        </w:rPr>
        <w:t xml:space="preserve">Проект муниципального контракта (включая техническое задание) должен содержать требования к Газете, установленные настоящим Положением, и </w:t>
      </w:r>
      <w:r w:rsidR="000637B1">
        <w:rPr>
          <w:rFonts w:ascii="Times New Roman" w:hAnsi="Times New Roman" w:cs="Times New Roman"/>
        </w:rPr>
        <w:t>утверждается Решением</w:t>
      </w:r>
      <w:r w:rsidR="00BE08FA" w:rsidRPr="00B25574">
        <w:rPr>
          <w:rFonts w:ascii="Times New Roman" w:hAnsi="Times New Roman" w:cs="Times New Roman"/>
        </w:rPr>
        <w:t xml:space="preserve"> Советом депутатов муниципального округа Пресненский.</w:t>
      </w:r>
    </w:p>
    <w:p w14:paraId="1AAAE557" w14:textId="77777777" w:rsidR="00570A34" w:rsidRPr="004F4175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CF7453">
        <w:rPr>
          <w:rFonts w:ascii="Times New Roman" w:hAnsi="Times New Roman" w:cs="Times New Roman"/>
        </w:rPr>
        <w:t xml:space="preserve">Контроль за исполнением условий муниципального контракта осуществляет </w:t>
      </w:r>
      <w:r w:rsidR="000F13B0" w:rsidRPr="004F4175">
        <w:rPr>
          <w:rFonts w:ascii="Times New Roman" w:hAnsi="Times New Roman" w:cs="Times New Roman"/>
        </w:rPr>
        <w:t>а</w:t>
      </w:r>
      <w:r w:rsidRPr="004F4175">
        <w:rPr>
          <w:rFonts w:ascii="Times New Roman" w:hAnsi="Times New Roman" w:cs="Times New Roman"/>
        </w:rPr>
        <w:t>дминистрация</w:t>
      </w:r>
      <w:r w:rsidR="00CA08E5" w:rsidRPr="004F4175">
        <w:rPr>
          <w:rFonts w:ascii="Times New Roman" w:hAnsi="Times New Roman" w:cs="Times New Roman"/>
        </w:rPr>
        <w:t xml:space="preserve"> муниципального округа Пресненский</w:t>
      </w:r>
      <w:r w:rsidRPr="004F4175">
        <w:rPr>
          <w:rFonts w:ascii="Times New Roman" w:hAnsi="Times New Roman" w:cs="Times New Roman"/>
        </w:rPr>
        <w:t>.</w:t>
      </w:r>
    </w:p>
    <w:p w14:paraId="292CF37A" w14:textId="77777777" w:rsidR="00570A34" w:rsidRPr="003A2B1D" w:rsidRDefault="00BE08FA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Главный редактор формирует содержание очередного выпуска Газеты из числа материалов, направленных в его адрес депутатами Совета депутатов муниципального округа Пресненский</w:t>
      </w:r>
      <w:r w:rsidR="003F3FA7" w:rsidRPr="003A2B1D">
        <w:rPr>
          <w:rFonts w:ascii="Times New Roman" w:hAnsi="Times New Roman" w:cs="Times New Roman"/>
          <w:color w:val="auto"/>
        </w:rPr>
        <w:t>,</w:t>
      </w:r>
      <w:r w:rsidRPr="003A2B1D">
        <w:rPr>
          <w:rFonts w:ascii="Times New Roman" w:hAnsi="Times New Roman" w:cs="Times New Roman"/>
          <w:color w:val="auto"/>
        </w:rPr>
        <w:t xml:space="preserve"> </w:t>
      </w:r>
      <w:r w:rsidR="000F13B0" w:rsidRPr="003A2B1D">
        <w:rPr>
          <w:rFonts w:ascii="Times New Roman" w:hAnsi="Times New Roman" w:cs="Times New Roman"/>
          <w:color w:val="auto"/>
        </w:rPr>
        <w:t>а</w:t>
      </w:r>
      <w:r w:rsidRPr="003A2B1D">
        <w:rPr>
          <w:rFonts w:ascii="Times New Roman" w:hAnsi="Times New Roman" w:cs="Times New Roman"/>
          <w:color w:val="auto"/>
        </w:rPr>
        <w:t>дминистрацией муниципального округа Пресненский</w:t>
      </w:r>
      <w:r w:rsidR="003F3FA7" w:rsidRPr="003A2B1D">
        <w:rPr>
          <w:rFonts w:ascii="Times New Roman" w:hAnsi="Times New Roman" w:cs="Times New Roman"/>
          <w:color w:val="auto"/>
        </w:rPr>
        <w:t xml:space="preserve"> и подготовленных журналистами – сотрудниками Редакции</w:t>
      </w:r>
      <w:r w:rsidRPr="003A2B1D">
        <w:rPr>
          <w:rFonts w:ascii="Times New Roman" w:hAnsi="Times New Roman" w:cs="Times New Roman"/>
          <w:color w:val="auto"/>
        </w:rPr>
        <w:t>. Подписание каждого номера Газеты осуществляется Главным редактором после одобрения Редакционным советом.</w:t>
      </w:r>
    </w:p>
    <w:p w14:paraId="3C8563FD" w14:textId="77777777" w:rsidR="0048340E" w:rsidRDefault="00BE08FA" w:rsidP="00232E2A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48340E">
        <w:rPr>
          <w:rFonts w:ascii="Times New Roman" w:hAnsi="Times New Roman" w:cs="Times New Roman"/>
        </w:rPr>
        <w:t>Редакционный совет формир</w:t>
      </w:r>
      <w:r w:rsidR="00DC305F" w:rsidRPr="0048340E">
        <w:rPr>
          <w:rFonts w:ascii="Times New Roman" w:hAnsi="Times New Roman" w:cs="Times New Roman"/>
        </w:rPr>
        <w:t>уется</w:t>
      </w:r>
      <w:r w:rsidRPr="0048340E">
        <w:rPr>
          <w:rFonts w:ascii="Times New Roman" w:hAnsi="Times New Roman" w:cs="Times New Roman"/>
        </w:rPr>
        <w:t xml:space="preserve"> из </w:t>
      </w:r>
      <w:r w:rsidR="00DC305F" w:rsidRPr="0048340E">
        <w:rPr>
          <w:rFonts w:ascii="Times New Roman" w:hAnsi="Times New Roman" w:cs="Times New Roman"/>
        </w:rPr>
        <w:t>3-х</w:t>
      </w:r>
      <w:r w:rsidRPr="0048340E">
        <w:rPr>
          <w:rFonts w:ascii="Times New Roman" w:hAnsi="Times New Roman" w:cs="Times New Roman"/>
        </w:rPr>
        <w:t xml:space="preserve"> депутатов Совета депутатов муниципального округа Пресненский.</w:t>
      </w:r>
      <w:r w:rsidR="0048340E">
        <w:rPr>
          <w:rFonts w:ascii="Times New Roman" w:hAnsi="Times New Roman" w:cs="Times New Roman"/>
        </w:rPr>
        <w:t xml:space="preserve"> Избрание Редакционного совета осуществляется на заседании Совета депутатов муниципального округа Пресненский простым большинством от числа депутатов, присутствующих на заседании.</w:t>
      </w:r>
    </w:p>
    <w:p w14:paraId="6459C47D" w14:textId="77777777" w:rsidR="0048340E" w:rsidRDefault="0048340E" w:rsidP="0048340E">
      <w:pPr>
        <w:pStyle w:val="a7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Редакционный совет избирает из числа своих членов Председателя Редакционного совета. </w:t>
      </w:r>
    </w:p>
    <w:p w14:paraId="62D3D89C" w14:textId="77777777" w:rsidR="00570A34" w:rsidRPr="0048340E" w:rsidRDefault="00BE08FA" w:rsidP="0048340E">
      <w:pPr>
        <w:pStyle w:val="a7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 w:rsidRPr="0048340E">
        <w:rPr>
          <w:rFonts w:ascii="Times New Roman" w:hAnsi="Times New Roman" w:cs="Times New Roman"/>
        </w:rPr>
        <w:t xml:space="preserve"> </w:t>
      </w:r>
      <w:r w:rsidR="00570A34" w:rsidRPr="0048340E">
        <w:rPr>
          <w:rFonts w:ascii="Times New Roman" w:hAnsi="Times New Roman" w:cs="Times New Roman"/>
        </w:rPr>
        <w:t>Ответственность за содержание и достоверность размещаемой в Газете</w:t>
      </w:r>
      <w:r w:rsidRPr="0048340E">
        <w:rPr>
          <w:rFonts w:ascii="Times New Roman" w:hAnsi="Times New Roman" w:cs="Times New Roman"/>
        </w:rPr>
        <w:t xml:space="preserve"> информации, </w:t>
      </w:r>
      <w:r w:rsidR="00570A34" w:rsidRPr="0048340E">
        <w:rPr>
          <w:rFonts w:ascii="Times New Roman" w:hAnsi="Times New Roman" w:cs="Times New Roman"/>
        </w:rPr>
        <w:t>несет Учредитель Газеты.</w:t>
      </w:r>
    </w:p>
    <w:p w14:paraId="7429B368" w14:textId="77777777" w:rsidR="00570A34" w:rsidRPr="00CF7453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CF7453">
        <w:rPr>
          <w:rFonts w:ascii="Times New Roman" w:hAnsi="Times New Roman" w:cs="Times New Roman"/>
        </w:rPr>
        <w:t>Учредитель наделяет Редакцию следующими полномочиями:</w:t>
      </w:r>
    </w:p>
    <w:p w14:paraId="7ED49BB5" w14:textId="77777777" w:rsidR="00570A34" w:rsidRPr="00CF7453" w:rsidRDefault="00570A34" w:rsidP="00570A3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CF7453">
        <w:rPr>
          <w:rFonts w:ascii="Times New Roman" w:hAnsi="Times New Roman" w:cs="Times New Roman"/>
        </w:rPr>
        <w:t>Осуществлять производство и выпуск Газеты;</w:t>
      </w:r>
    </w:p>
    <w:p w14:paraId="3D666391" w14:textId="77777777" w:rsidR="00570A34" w:rsidRPr="00CF7453" w:rsidRDefault="00570A34" w:rsidP="00570A3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CF7453">
        <w:rPr>
          <w:rFonts w:ascii="Times New Roman" w:hAnsi="Times New Roman" w:cs="Times New Roman"/>
        </w:rPr>
        <w:t xml:space="preserve">Выпускать Газету в соответствии с определенными настоящим Положением параметрами (красочность, объем, формат, бумага (вид, плотность), скрепление, количество полос </w:t>
      </w:r>
      <w:r w:rsidR="000637B1">
        <w:rPr>
          <w:rFonts w:ascii="Times New Roman" w:hAnsi="Times New Roman" w:cs="Times New Roman"/>
        </w:rPr>
        <w:t>Г</w:t>
      </w:r>
      <w:r w:rsidRPr="00CF7453">
        <w:rPr>
          <w:rFonts w:ascii="Times New Roman" w:hAnsi="Times New Roman" w:cs="Times New Roman"/>
        </w:rPr>
        <w:t xml:space="preserve">азеты, вид выпускаемой </w:t>
      </w:r>
      <w:r w:rsidR="000637B1">
        <w:rPr>
          <w:rFonts w:ascii="Times New Roman" w:hAnsi="Times New Roman" w:cs="Times New Roman"/>
        </w:rPr>
        <w:t>Г</w:t>
      </w:r>
      <w:r w:rsidRPr="00CF7453">
        <w:rPr>
          <w:rFonts w:ascii="Times New Roman" w:hAnsi="Times New Roman" w:cs="Times New Roman"/>
        </w:rPr>
        <w:t>азеты, объемом финансирования на очередной финансовый год, утвержденным местным бюджетом.</w:t>
      </w:r>
    </w:p>
    <w:p w14:paraId="1C069269" w14:textId="77777777" w:rsidR="00570A34" w:rsidRPr="00CF7453" w:rsidRDefault="00570A34" w:rsidP="00570A3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CF7453">
        <w:rPr>
          <w:rFonts w:ascii="Times New Roman" w:hAnsi="Times New Roman" w:cs="Times New Roman"/>
          <w:spacing w:val="5"/>
          <w:shd w:val="clear" w:color="auto" w:fill="FFFFFF"/>
        </w:rPr>
        <w:t xml:space="preserve">Осуществлять </w:t>
      </w:r>
      <w:r w:rsidRPr="00CF7453">
        <w:rPr>
          <w:rFonts w:ascii="Times New Roman" w:hAnsi="Times New Roman" w:cs="Times New Roman"/>
        </w:rPr>
        <w:t>сбор, редактирование, обработку материалов каждого выпуска Газеты.</w:t>
      </w:r>
    </w:p>
    <w:p w14:paraId="432B8CBA" w14:textId="77777777" w:rsidR="00570A34" w:rsidRPr="00CF7453" w:rsidRDefault="00BE08FA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B25574">
        <w:rPr>
          <w:rFonts w:ascii="Times New Roman" w:hAnsi="Times New Roman" w:cs="Times New Roman"/>
        </w:rPr>
        <w:t xml:space="preserve">Главный редактор направляет готовый оригинал-макет каждого номера Газеты в Редакционный совет по электронной почте не позднее, чем за </w:t>
      </w:r>
      <w:r w:rsidR="00197C04">
        <w:rPr>
          <w:rFonts w:ascii="Times New Roman" w:hAnsi="Times New Roman" w:cs="Times New Roman"/>
        </w:rPr>
        <w:t>10 (</w:t>
      </w:r>
      <w:r w:rsidR="00464F79">
        <w:rPr>
          <w:rFonts w:ascii="Times New Roman" w:hAnsi="Times New Roman" w:cs="Times New Roman"/>
        </w:rPr>
        <w:t>Десять</w:t>
      </w:r>
      <w:r w:rsidR="00197C04">
        <w:rPr>
          <w:rFonts w:ascii="Times New Roman" w:hAnsi="Times New Roman" w:cs="Times New Roman"/>
        </w:rPr>
        <w:t>)</w:t>
      </w:r>
      <w:r w:rsidRPr="00B25574">
        <w:rPr>
          <w:rFonts w:ascii="Times New Roman" w:hAnsi="Times New Roman" w:cs="Times New Roman"/>
        </w:rPr>
        <w:t xml:space="preserve"> дней до планируемого выпуска Газеты.</w:t>
      </w:r>
    </w:p>
    <w:p w14:paraId="78C29974" w14:textId="77777777" w:rsidR="00570A34" w:rsidRPr="003A2B1D" w:rsidRDefault="0008697B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25574">
        <w:rPr>
          <w:rFonts w:ascii="Times New Roman" w:hAnsi="Times New Roman" w:cs="Times New Roman"/>
        </w:rPr>
        <w:t xml:space="preserve">В течение </w:t>
      </w:r>
      <w:r w:rsidR="00464F79">
        <w:rPr>
          <w:rFonts w:ascii="Times New Roman" w:hAnsi="Times New Roman" w:cs="Times New Roman"/>
        </w:rPr>
        <w:t>2</w:t>
      </w:r>
      <w:r w:rsidR="00197C04">
        <w:rPr>
          <w:rFonts w:ascii="Times New Roman" w:hAnsi="Times New Roman" w:cs="Times New Roman"/>
        </w:rPr>
        <w:t xml:space="preserve"> (</w:t>
      </w:r>
      <w:r w:rsidR="00464F79">
        <w:rPr>
          <w:rFonts w:ascii="Times New Roman" w:hAnsi="Times New Roman" w:cs="Times New Roman"/>
        </w:rPr>
        <w:t>Двух</w:t>
      </w:r>
      <w:r w:rsidR="00197C04">
        <w:rPr>
          <w:rFonts w:ascii="Times New Roman" w:hAnsi="Times New Roman" w:cs="Times New Roman"/>
        </w:rPr>
        <w:t>)</w:t>
      </w:r>
      <w:r w:rsidRPr="00B25574">
        <w:rPr>
          <w:rFonts w:ascii="Times New Roman" w:hAnsi="Times New Roman" w:cs="Times New Roman"/>
        </w:rPr>
        <w:t xml:space="preserve"> дней с </w:t>
      </w:r>
      <w:r>
        <w:rPr>
          <w:rFonts w:ascii="Times New Roman" w:hAnsi="Times New Roman" w:cs="Times New Roman"/>
        </w:rPr>
        <w:t>даты</w:t>
      </w:r>
      <w:r w:rsidRPr="00B25574">
        <w:rPr>
          <w:rFonts w:ascii="Times New Roman" w:hAnsi="Times New Roman" w:cs="Times New Roman"/>
        </w:rPr>
        <w:t xml:space="preserve"> поступления оригинал-макета Газеты, </w:t>
      </w:r>
      <w:r w:rsidR="00DC305F">
        <w:rPr>
          <w:rFonts w:ascii="Times New Roman" w:hAnsi="Times New Roman" w:cs="Times New Roman"/>
        </w:rPr>
        <w:t xml:space="preserve">члены </w:t>
      </w:r>
      <w:r w:rsidRPr="00B25574">
        <w:rPr>
          <w:rFonts w:ascii="Times New Roman" w:hAnsi="Times New Roman" w:cs="Times New Roman"/>
        </w:rPr>
        <w:t>Редакционн</w:t>
      </w:r>
      <w:r w:rsidR="00DC305F">
        <w:rPr>
          <w:rFonts w:ascii="Times New Roman" w:hAnsi="Times New Roman" w:cs="Times New Roman"/>
        </w:rPr>
        <w:t>ого</w:t>
      </w:r>
      <w:r w:rsidRPr="00B25574">
        <w:rPr>
          <w:rFonts w:ascii="Times New Roman" w:hAnsi="Times New Roman" w:cs="Times New Roman"/>
        </w:rPr>
        <w:t xml:space="preserve"> совет</w:t>
      </w:r>
      <w:r w:rsidR="00DC305F">
        <w:rPr>
          <w:rFonts w:ascii="Times New Roman" w:hAnsi="Times New Roman" w:cs="Times New Roman"/>
        </w:rPr>
        <w:t>а</w:t>
      </w:r>
      <w:r w:rsidR="00A7586A">
        <w:rPr>
          <w:rFonts w:ascii="Times New Roman" w:hAnsi="Times New Roman" w:cs="Times New Roman"/>
        </w:rPr>
        <w:t>,</w:t>
      </w:r>
      <w:r w:rsidR="00464F79">
        <w:rPr>
          <w:rFonts w:ascii="Times New Roman" w:hAnsi="Times New Roman" w:cs="Times New Roman"/>
        </w:rPr>
        <w:t xml:space="preserve"> изучают </w:t>
      </w:r>
      <w:r w:rsidR="00A7586A">
        <w:rPr>
          <w:rFonts w:ascii="Times New Roman" w:hAnsi="Times New Roman" w:cs="Times New Roman"/>
        </w:rPr>
        <w:t>полученные материалы. В течение 3 (Трёх) дней со дня окончания изучения материалов</w:t>
      </w:r>
      <w:r w:rsidRPr="00B25574">
        <w:rPr>
          <w:rFonts w:ascii="Times New Roman" w:hAnsi="Times New Roman" w:cs="Times New Roman"/>
        </w:rPr>
        <w:t>,</w:t>
      </w:r>
      <w:r w:rsidR="00A7586A">
        <w:rPr>
          <w:rFonts w:ascii="Times New Roman" w:hAnsi="Times New Roman" w:cs="Times New Roman"/>
        </w:rPr>
        <w:t xml:space="preserve"> Редакционный совет</w:t>
      </w:r>
      <w:r w:rsidRPr="00B25574">
        <w:rPr>
          <w:rFonts w:ascii="Times New Roman" w:hAnsi="Times New Roman" w:cs="Times New Roman"/>
        </w:rPr>
        <w:t xml:space="preserve"> обменива</w:t>
      </w:r>
      <w:r w:rsidR="00A7586A">
        <w:rPr>
          <w:rFonts w:ascii="Times New Roman" w:hAnsi="Times New Roman" w:cs="Times New Roman"/>
        </w:rPr>
        <w:t>е</w:t>
      </w:r>
      <w:r w:rsidRPr="00B25574">
        <w:rPr>
          <w:rFonts w:ascii="Times New Roman" w:hAnsi="Times New Roman" w:cs="Times New Roman"/>
        </w:rPr>
        <w:t>тся между собой замечаниями к материалам Газеты и</w:t>
      </w:r>
      <w:r>
        <w:rPr>
          <w:rFonts w:ascii="Times New Roman" w:hAnsi="Times New Roman" w:cs="Times New Roman"/>
        </w:rPr>
        <w:t>/</w:t>
      </w:r>
      <w:r w:rsidRPr="00B25574">
        <w:rPr>
          <w:rFonts w:ascii="Times New Roman" w:hAnsi="Times New Roman" w:cs="Times New Roman"/>
        </w:rPr>
        <w:t xml:space="preserve">или возражениями на замечания. В случае, если </w:t>
      </w:r>
      <w:r w:rsidRPr="00B25574">
        <w:rPr>
          <w:rFonts w:ascii="Times New Roman" w:hAnsi="Times New Roman" w:cs="Times New Roman"/>
        </w:rPr>
        <w:lastRenderedPageBreak/>
        <w:t xml:space="preserve">не позднее, чем за </w:t>
      </w:r>
      <w:r w:rsidR="00197C04">
        <w:rPr>
          <w:rFonts w:ascii="Times New Roman" w:hAnsi="Times New Roman" w:cs="Times New Roman"/>
        </w:rPr>
        <w:t>5 (Пять)</w:t>
      </w:r>
      <w:r w:rsidRPr="00B25574">
        <w:rPr>
          <w:rFonts w:ascii="Times New Roman" w:hAnsi="Times New Roman" w:cs="Times New Roman"/>
        </w:rPr>
        <w:t xml:space="preserve"> дн</w:t>
      </w:r>
      <w:r w:rsidR="00197C04">
        <w:rPr>
          <w:rFonts w:ascii="Times New Roman" w:hAnsi="Times New Roman" w:cs="Times New Roman"/>
        </w:rPr>
        <w:t>ей</w:t>
      </w:r>
      <w:r w:rsidRPr="00B25574">
        <w:rPr>
          <w:rFonts w:ascii="Times New Roman" w:hAnsi="Times New Roman" w:cs="Times New Roman"/>
        </w:rPr>
        <w:t xml:space="preserve"> до выпуска Газеты, не поступает ни одного замечания от </w:t>
      </w:r>
      <w:r w:rsidR="002C171C">
        <w:rPr>
          <w:rFonts w:ascii="Times New Roman" w:hAnsi="Times New Roman" w:cs="Times New Roman"/>
        </w:rPr>
        <w:t xml:space="preserve">членов </w:t>
      </w:r>
      <w:r w:rsidRPr="00B25574">
        <w:rPr>
          <w:rFonts w:ascii="Times New Roman" w:hAnsi="Times New Roman" w:cs="Times New Roman"/>
        </w:rPr>
        <w:t xml:space="preserve">Редакционного совета, оригинал-макет считается согласованным. В случае, если не позднее, чем за </w:t>
      </w:r>
      <w:r w:rsidR="00A7586A">
        <w:rPr>
          <w:rFonts w:ascii="Times New Roman" w:hAnsi="Times New Roman" w:cs="Times New Roman"/>
        </w:rPr>
        <w:t>5</w:t>
      </w:r>
      <w:r w:rsidR="00197C04">
        <w:rPr>
          <w:rFonts w:ascii="Times New Roman" w:hAnsi="Times New Roman" w:cs="Times New Roman"/>
        </w:rPr>
        <w:t xml:space="preserve"> (</w:t>
      </w:r>
      <w:r w:rsidR="00A7586A">
        <w:rPr>
          <w:rFonts w:ascii="Times New Roman" w:hAnsi="Times New Roman" w:cs="Times New Roman"/>
        </w:rPr>
        <w:t>Пять</w:t>
      </w:r>
      <w:r w:rsidR="00197C04">
        <w:rPr>
          <w:rFonts w:ascii="Times New Roman" w:hAnsi="Times New Roman" w:cs="Times New Roman"/>
        </w:rPr>
        <w:t>)</w:t>
      </w:r>
      <w:r w:rsidRPr="00B25574">
        <w:rPr>
          <w:rFonts w:ascii="Times New Roman" w:hAnsi="Times New Roman" w:cs="Times New Roman"/>
        </w:rPr>
        <w:t xml:space="preserve"> дн</w:t>
      </w:r>
      <w:r w:rsidR="00A7586A">
        <w:rPr>
          <w:rFonts w:ascii="Times New Roman" w:hAnsi="Times New Roman" w:cs="Times New Roman"/>
        </w:rPr>
        <w:t>ей</w:t>
      </w:r>
      <w:r w:rsidRPr="00B25574">
        <w:rPr>
          <w:rFonts w:ascii="Times New Roman" w:hAnsi="Times New Roman" w:cs="Times New Roman"/>
        </w:rPr>
        <w:t xml:space="preserve"> до выпуска Газеты, на замечание члена Редакционного совета не поступает ни одного возражения от другого члена Редакционного совета, материал, на который подано замечание, считается не </w:t>
      </w:r>
      <w:r w:rsidRPr="003A2B1D">
        <w:rPr>
          <w:rFonts w:ascii="Times New Roman" w:hAnsi="Times New Roman" w:cs="Times New Roman"/>
          <w:color w:val="auto"/>
        </w:rPr>
        <w:t xml:space="preserve">согласованным. В случае, если на один и тот же материал поданы замечания и возражения против замечаний, судьба материала определяется большинством </w:t>
      </w:r>
      <w:r w:rsidR="002C171C" w:rsidRPr="003A2B1D">
        <w:rPr>
          <w:rFonts w:ascii="Times New Roman" w:hAnsi="Times New Roman" w:cs="Times New Roman"/>
          <w:color w:val="auto"/>
        </w:rPr>
        <w:t>голосов</w:t>
      </w:r>
      <w:r w:rsidRPr="003A2B1D">
        <w:rPr>
          <w:rFonts w:ascii="Times New Roman" w:hAnsi="Times New Roman" w:cs="Times New Roman"/>
          <w:color w:val="auto"/>
        </w:rPr>
        <w:t xml:space="preserve"> от числа членов Редакционного совета.</w:t>
      </w:r>
      <w:r w:rsidR="002C171C" w:rsidRPr="003A2B1D">
        <w:rPr>
          <w:rFonts w:ascii="Times New Roman" w:hAnsi="Times New Roman" w:cs="Times New Roman"/>
          <w:color w:val="auto"/>
        </w:rPr>
        <w:t xml:space="preserve"> Подтверждение согласования оригинал-макета направляется Председателем редакционного совета Главному редактору не позднее чем за 3 рабочих дня до предполагаемого выпуска Газеты.</w:t>
      </w:r>
    </w:p>
    <w:p w14:paraId="5C85E7D5" w14:textId="77777777" w:rsidR="00570A34" w:rsidRPr="00CF7453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CF7453">
        <w:rPr>
          <w:rFonts w:ascii="Times New Roman" w:hAnsi="Times New Roman" w:cs="Times New Roman"/>
        </w:rPr>
        <w:t xml:space="preserve">Главный редактор Газеты представляет редакцию в отношениях с </w:t>
      </w:r>
      <w:r w:rsidR="000F13B0">
        <w:rPr>
          <w:rFonts w:ascii="Times New Roman" w:hAnsi="Times New Roman" w:cs="Times New Roman"/>
        </w:rPr>
        <w:t>У</w:t>
      </w:r>
      <w:r w:rsidRPr="00CF7453">
        <w:rPr>
          <w:rFonts w:ascii="Times New Roman" w:hAnsi="Times New Roman" w:cs="Times New Roman"/>
        </w:rPr>
        <w:t>чредител</w:t>
      </w:r>
      <w:r w:rsidR="000F13B0">
        <w:rPr>
          <w:rFonts w:ascii="Times New Roman" w:hAnsi="Times New Roman" w:cs="Times New Roman"/>
        </w:rPr>
        <w:t>е</w:t>
      </w:r>
      <w:r w:rsidRPr="00CF7453">
        <w:rPr>
          <w:rFonts w:ascii="Times New Roman" w:hAnsi="Times New Roman" w:cs="Times New Roman"/>
        </w:rPr>
        <w:t>м, издателем, распространителями, гражданами, объединениями граждан, предприятиями, учреждениями, организациями, государственными органами, в суде, а также несет ответственность за выполнение требований, предъявляемых к деятельности средства массовой информации законом Российской Федерации от 27 декабря 1991 года № 2124-1 «О средствах массовой информации» и другими законодательными актами Российской Федерации.</w:t>
      </w:r>
    </w:p>
    <w:p w14:paraId="181BB76A" w14:textId="77777777" w:rsidR="00570A34" w:rsidRPr="003A2B1D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F7453">
        <w:rPr>
          <w:rFonts w:ascii="Times New Roman" w:hAnsi="Times New Roman" w:cs="Times New Roman"/>
        </w:rPr>
        <w:t xml:space="preserve">Информационные сообщения, интервью, комментарии, связанные с деятельностью органов местного самоуправления муниципального округа Пресненский (далее – органы местного самоуправления), не согласованные </w:t>
      </w:r>
      <w:r w:rsidR="0008697B">
        <w:rPr>
          <w:rFonts w:ascii="Times New Roman" w:hAnsi="Times New Roman" w:cs="Times New Roman"/>
        </w:rPr>
        <w:t>Редакционным советом</w:t>
      </w:r>
      <w:r w:rsidRPr="00CF7453">
        <w:rPr>
          <w:rFonts w:ascii="Times New Roman" w:hAnsi="Times New Roman" w:cs="Times New Roman"/>
        </w:rPr>
        <w:t xml:space="preserve">, </w:t>
      </w:r>
      <w:r w:rsidRPr="003A2B1D">
        <w:rPr>
          <w:rFonts w:ascii="Times New Roman" w:hAnsi="Times New Roman" w:cs="Times New Roman"/>
          <w:color w:val="auto"/>
        </w:rPr>
        <w:t>опубликованию не подлежат.</w:t>
      </w:r>
    </w:p>
    <w:p w14:paraId="7A581999" w14:textId="77777777" w:rsidR="00570A34" w:rsidRPr="003A2B1D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 xml:space="preserve">Редакция вправе </w:t>
      </w:r>
      <w:r w:rsidR="003F3FA7" w:rsidRPr="003A2B1D">
        <w:rPr>
          <w:rFonts w:ascii="Times New Roman" w:hAnsi="Times New Roman" w:cs="Times New Roman"/>
          <w:color w:val="auto"/>
        </w:rPr>
        <w:t>выпускать приложения (тематические вкладки) к газете, в которых объем рекламных материалов может составлять не более 40%.</w:t>
      </w:r>
    </w:p>
    <w:p w14:paraId="20DAF659" w14:textId="77777777" w:rsidR="00570A34" w:rsidRPr="00CF7453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CF7453">
        <w:rPr>
          <w:rFonts w:ascii="Times New Roman" w:hAnsi="Times New Roman" w:cs="Times New Roman"/>
        </w:rPr>
        <w:t>Главный редактор Газеты определяет возрастное ограничение получателей информации, размещенной в Газете, в соответствии с Федеральным законом от 29.12.2010 года № 436-ФЗ «О защите детей от информации, причиняющей вред их здоровью и развитию» для каждого выпуска Газеты.</w:t>
      </w:r>
    </w:p>
    <w:p w14:paraId="0B29803D" w14:textId="77777777" w:rsidR="00570A34" w:rsidRPr="00CF7453" w:rsidRDefault="0008697B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B25574">
        <w:rPr>
          <w:rFonts w:ascii="Times New Roman" w:hAnsi="Times New Roman" w:cs="Times New Roman"/>
        </w:rPr>
        <w:t xml:space="preserve">Публикация в Газете нормативно-правовых актов муниципального округа Пресненский носит информативный характер и не учитывается при определении </w:t>
      </w:r>
      <w:r>
        <w:rPr>
          <w:rFonts w:ascii="Times New Roman" w:hAnsi="Times New Roman" w:cs="Times New Roman"/>
        </w:rPr>
        <w:t>даты</w:t>
      </w:r>
      <w:r w:rsidRPr="00B25574">
        <w:rPr>
          <w:rFonts w:ascii="Times New Roman" w:hAnsi="Times New Roman" w:cs="Times New Roman"/>
        </w:rPr>
        <w:t xml:space="preserve"> вступления их в законную силу.</w:t>
      </w:r>
    </w:p>
    <w:p w14:paraId="522957B6" w14:textId="77777777" w:rsidR="00570A34" w:rsidRPr="00CF7453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CF7453">
        <w:rPr>
          <w:rFonts w:ascii="Times New Roman" w:hAnsi="Times New Roman" w:cs="Times New Roman"/>
        </w:rPr>
        <w:t>Газета распространяется бесплатно среди граждан, организаций, учреждений, предприятий, органов государственной власти и органов местного самоуправления и их должностных лиц, находящихся на территории муниципального округа.</w:t>
      </w:r>
    </w:p>
    <w:p w14:paraId="1716B9C3" w14:textId="77777777" w:rsidR="00570A34" w:rsidRPr="00CF7453" w:rsidRDefault="00570A34" w:rsidP="00570A3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CF7453">
        <w:rPr>
          <w:rFonts w:ascii="Times New Roman" w:hAnsi="Times New Roman" w:cs="Times New Roman"/>
          <w:color w:val="auto"/>
        </w:rPr>
        <w:t>Редакция рассылает обязательные бесплатные экземпляры в соответствии с Федеральным законом РФ от 29.12.1994 года № 77-ФЗ «Об обязательном экземпляре документов» и согласно условиям муниципального контракта.</w:t>
      </w:r>
    </w:p>
    <w:p w14:paraId="5DE11CBE" w14:textId="77777777" w:rsidR="00570A34" w:rsidRPr="00CF7453" w:rsidRDefault="00570A34" w:rsidP="00570A3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sz w:val="24"/>
          <w:szCs w:val="24"/>
        </w:rPr>
      </w:pPr>
    </w:p>
    <w:p w14:paraId="201899FD" w14:textId="77777777" w:rsidR="00560DFF" w:rsidRPr="00CF7453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CF7453">
        <w:rPr>
          <w:sz w:val="24"/>
          <w:szCs w:val="24"/>
        </w:rPr>
        <w:t xml:space="preserve">Информация, подлежащая публикации в </w:t>
      </w:r>
      <w:r w:rsidR="000F13B0">
        <w:rPr>
          <w:sz w:val="24"/>
          <w:szCs w:val="24"/>
        </w:rPr>
        <w:t>Газете</w:t>
      </w:r>
    </w:p>
    <w:p w14:paraId="6AD84724" w14:textId="77777777" w:rsidR="00570A34" w:rsidRPr="00CF7453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Газета предназначена для опубликования муниципальных правовых актов, обсуждения проектов муниципальных правовых актов по вопросам местного значения и исполнения отдельных государственных полномочий,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14:paraId="062E0DD1" w14:textId="77777777" w:rsidR="00570A34" w:rsidRPr="00CF7453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 xml:space="preserve">В </w:t>
      </w:r>
      <w:r w:rsidR="000637B1">
        <w:rPr>
          <w:color w:val="auto"/>
        </w:rPr>
        <w:t>Г</w:t>
      </w:r>
      <w:r w:rsidRPr="00CF7453">
        <w:rPr>
          <w:color w:val="auto"/>
        </w:rPr>
        <w:t xml:space="preserve">азете могут публиковаться муниципальные нормативные правовые акты, проекты муниципальных правовых актов по вопросам местного значения и исполнения отдельных государственных полномочий, официальная информация Совета депутатов, </w:t>
      </w:r>
      <w:r w:rsidR="0008697B">
        <w:rPr>
          <w:color w:val="auto"/>
        </w:rPr>
        <w:t>г</w:t>
      </w:r>
      <w:r w:rsidRPr="00CF7453">
        <w:rPr>
          <w:color w:val="auto"/>
        </w:rPr>
        <w:t xml:space="preserve">лавы муниципального округа, </w:t>
      </w:r>
      <w:r w:rsidR="0008697B">
        <w:rPr>
          <w:color w:val="auto"/>
        </w:rPr>
        <w:t>а</w:t>
      </w:r>
      <w:r w:rsidRPr="00CF7453">
        <w:rPr>
          <w:color w:val="auto"/>
        </w:rPr>
        <w:t xml:space="preserve">дминистрации </w:t>
      </w:r>
      <w:r w:rsidR="0008697B">
        <w:rPr>
          <w:color w:val="auto"/>
        </w:rPr>
        <w:t xml:space="preserve">муниципального округа, </w:t>
      </w:r>
      <w:r w:rsidRPr="00CF7453">
        <w:rPr>
          <w:color w:val="auto"/>
        </w:rPr>
        <w:t>в том числе:</w:t>
      </w:r>
    </w:p>
    <w:p w14:paraId="2FD4C765" w14:textId="77777777" w:rsidR="00570A34" w:rsidRPr="00CF7453" w:rsidRDefault="0008697B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B25574">
        <w:t>информация о проводимых на территории муниципального округа выборах, референдумах, опросах общественного мнения местного значения, публичных слушаниях, собраниях и конференциях граждан;</w:t>
      </w:r>
    </w:p>
    <w:p w14:paraId="10F23793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lastRenderedPageBreak/>
        <w:t>итоги муниципальных выборов;</w:t>
      </w:r>
    </w:p>
    <w:p w14:paraId="374AB9A0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итоги голосования по отзыву депутата Совета депутатов;</w:t>
      </w:r>
    </w:p>
    <w:p w14:paraId="48C003F2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итоги голосования по вопросам изменения границ муниципального округа Пресненский, преобразования муниципального округа Пресненский и принятые по ним решения;</w:t>
      </w:r>
    </w:p>
    <w:p w14:paraId="09642612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итоги собрания граждан;</w:t>
      </w:r>
    </w:p>
    <w:p w14:paraId="62153B22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итоги конференций граждан;</w:t>
      </w:r>
    </w:p>
    <w:p w14:paraId="638A62D6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итоги опроса граждан;</w:t>
      </w:r>
    </w:p>
    <w:p w14:paraId="4EFEA3A0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проект Устава муниципального округа Пресненский, (далее –</w:t>
      </w:r>
      <w:r w:rsidR="004F4175">
        <w:rPr>
          <w:color w:val="auto"/>
        </w:rPr>
        <w:t xml:space="preserve"> </w:t>
      </w:r>
      <w:r w:rsidRPr="00CF7453">
        <w:rPr>
          <w:color w:val="auto"/>
        </w:rPr>
        <w:t>Устав) проект муниципального правового акта о внесении изменений и дополнений в Устав, с одновременным опубликованием (обнародованием) порядка участия граждан в обсуждении проекта Устава;</w:t>
      </w:r>
    </w:p>
    <w:p w14:paraId="19D822F2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Устав, муниципальный правовой акт о внесении изменений и дополнений в Устав после их государственной регистрации в Главном управлении Министерства юстиции Российской Федерации по Москве;</w:t>
      </w:r>
    </w:p>
    <w:p w14:paraId="13C14E05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муниципальные нормативные правовые акты, принимаемые органами местного самоуправления муниципального округа в случаях, предусмотренных действующим законодательством;</w:t>
      </w:r>
    </w:p>
    <w:p w14:paraId="79DAE0D1" w14:textId="77777777" w:rsidR="00570A34" w:rsidRPr="00CF7453" w:rsidRDefault="00D4245F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B25574">
        <w:t>экологическая информация, полученная от государственных органов</w:t>
      </w:r>
      <w:r>
        <w:t>;</w:t>
      </w:r>
    </w:p>
    <w:p w14:paraId="5CEFAB4F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проект бюджета муниципального округа Пресненский (далее- бюджет), решение об утверждении бюджета, решение о внесении изменений в бюджет, годовой отчет о его исполнении, ежеквартальные сведения о ходе исполнения бюджета   и о численности муниципальных служащих органов местного самоуправления муниципального округа Пресненский с указанием фактических затрат их содержание.</w:t>
      </w:r>
    </w:p>
    <w:p w14:paraId="718BD96D" w14:textId="77777777" w:rsidR="00570A34" w:rsidRPr="00CF7453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 xml:space="preserve">В </w:t>
      </w:r>
      <w:r w:rsidR="000637B1">
        <w:rPr>
          <w:color w:val="auto"/>
        </w:rPr>
        <w:t>Г</w:t>
      </w:r>
      <w:r w:rsidRPr="00CF7453">
        <w:rPr>
          <w:color w:val="auto"/>
        </w:rPr>
        <w:t>азете публикуется также следующая официальная информация о социально-экономическом и культурном развитии МО Пресненский, о развитии его общественной инфраструктуры и иная официальная информация:</w:t>
      </w:r>
    </w:p>
    <w:p w14:paraId="1D2121BC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 xml:space="preserve">информация о работе Совета депутатов, о деятельности </w:t>
      </w:r>
      <w:r w:rsidR="00D4245F">
        <w:rPr>
          <w:color w:val="auto"/>
        </w:rPr>
        <w:t>а</w:t>
      </w:r>
      <w:r w:rsidRPr="00CF7453">
        <w:rPr>
          <w:color w:val="auto"/>
        </w:rPr>
        <w:t xml:space="preserve">дминистрации, </w:t>
      </w:r>
      <w:r w:rsidR="00D4245F">
        <w:rPr>
          <w:color w:val="auto"/>
        </w:rPr>
        <w:t>г</w:t>
      </w:r>
      <w:r w:rsidRPr="00CF7453">
        <w:rPr>
          <w:color w:val="auto"/>
        </w:rPr>
        <w:t>лавы муниципального о</w:t>
      </w:r>
      <w:r w:rsidR="00D4245F">
        <w:rPr>
          <w:color w:val="auto"/>
        </w:rPr>
        <w:t>круга</w:t>
      </w:r>
      <w:r w:rsidRPr="00CF7453">
        <w:rPr>
          <w:color w:val="auto"/>
        </w:rPr>
        <w:t>.</w:t>
      </w:r>
    </w:p>
    <w:p w14:paraId="1B17FBF2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информационные сообщения для жителей муниципального округа о времени и месте проведения публичных слушаний и о результатах публичных слушаний;</w:t>
      </w:r>
    </w:p>
    <w:p w14:paraId="022933CE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информация, освещающая ход реализации городских, окружных, районных и муниципальных программ;</w:t>
      </w:r>
    </w:p>
    <w:p w14:paraId="01B524DB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другая информация, относящаяся к официальным сообщениям и материалам, за исключением той, которая содержит сведения, составляющие государственную или иную охраняемую законодательством Российской Федерацией тайну;</w:t>
      </w:r>
    </w:p>
    <w:p w14:paraId="1D538FD3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информация о проводимых официальных, досуговых и спортивных мероприятиях на территории муниципального округа;</w:t>
      </w:r>
    </w:p>
    <w:p w14:paraId="29C146D9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информация о деятельности государственных и социально ориентированных общественных организаций и учреждений, расположенных на территории муниципального округа;</w:t>
      </w:r>
    </w:p>
    <w:p w14:paraId="76C7C3AD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официальные отчеты депутатов Совета депутатов перед избирателями при осуществлении депутатской деятельности;</w:t>
      </w:r>
    </w:p>
    <w:p w14:paraId="68AAC3AC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 xml:space="preserve">информация депутатов Совета депутатов при осуществлении депутатской деятельности по решению вопросов местного значения и осуществлению переданных </w:t>
      </w:r>
      <w:r w:rsidRPr="00CF7453">
        <w:t>отдельных полномочий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территорий;</w:t>
      </w:r>
    </w:p>
    <w:p w14:paraId="7A219930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поздравления с праздниками и юбилейными датами жителей;</w:t>
      </w:r>
    </w:p>
    <w:p w14:paraId="75FEC25E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lastRenderedPageBreak/>
        <w:t>объявления;</w:t>
      </w:r>
    </w:p>
    <w:p w14:paraId="49737AC5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rPr>
          <w:color w:val="auto"/>
        </w:rPr>
        <w:t>тексты поступающих в адрес органов местного самоуправления муниципального округа Пресненский обращений, поздравлений и благодарностей.</w:t>
      </w:r>
    </w:p>
    <w:p w14:paraId="6E39C3AF" w14:textId="77777777" w:rsidR="00570A34" w:rsidRPr="00CF7453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</w:rPr>
      </w:pPr>
      <w:r w:rsidRPr="00CF7453">
        <w:t>Материалы, передаваемые депутатами и администрацией для публикации в Газете:</w:t>
      </w:r>
    </w:p>
    <w:p w14:paraId="391514E6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t>не должны противоречить действующему законодательству Российской Федерации, законодательству города Москвы, Уставу города Москвы, Уставу муниципального округа Пресненский;</w:t>
      </w:r>
    </w:p>
    <w:p w14:paraId="78CF8D00" w14:textId="77777777" w:rsidR="00570A34" w:rsidRPr="00CF7453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CF7453">
        <w:t>содержание публикации депутата должно отражать его деятельность в рамках осуществления депутатских полномочий и раскрывать его позицию по значимым социально- экономическим, общественно-политическим вопросам;</w:t>
      </w:r>
    </w:p>
    <w:p w14:paraId="4D6123D9" w14:textId="77777777" w:rsidR="00570A34" w:rsidRPr="003A2B1D" w:rsidRDefault="00570A34" w:rsidP="00570A34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3A2B1D">
        <w:rPr>
          <w:color w:val="auto"/>
        </w:rPr>
        <w:t>объем материалов, передаваемых депутатом для опубликования, ограничивается 1/5 одной полосы в каждом номере Газеты</w:t>
      </w:r>
      <w:r w:rsidR="00486529" w:rsidRPr="003A2B1D">
        <w:rPr>
          <w:color w:val="auto"/>
        </w:rPr>
        <w:t>, при этом каждый депутат имеет право передать не более 1 (одного) авторского материала (статьи, колонки) в год для опубликования в Газете</w:t>
      </w:r>
      <w:r w:rsidRPr="003A2B1D">
        <w:rPr>
          <w:color w:val="auto"/>
        </w:rPr>
        <w:t>.</w:t>
      </w:r>
    </w:p>
    <w:p w14:paraId="22A91693" w14:textId="77777777" w:rsidR="00570A34" w:rsidRPr="003A2B1D" w:rsidRDefault="00570A34" w:rsidP="00570A3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</w:rPr>
      </w:pPr>
      <w:r w:rsidRPr="003A2B1D">
        <w:rPr>
          <w:color w:val="auto"/>
        </w:rPr>
        <w:t xml:space="preserve">Газета рассчитана на массового читателя и не является выразителем интересов и позиции какой-либо политической партии, движения или религиозной конфессии. </w:t>
      </w:r>
    </w:p>
    <w:p w14:paraId="4BD3B79B" w14:textId="77777777" w:rsidR="00570A34" w:rsidRPr="003A2B1D" w:rsidRDefault="00570A34" w:rsidP="00570A3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  <w:sz w:val="24"/>
          <w:szCs w:val="24"/>
        </w:rPr>
      </w:pPr>
    </w:p>
    <w:p w14:paraId="1437839D" w14:textId="77777777" w:rsidR="00560DFF" w:rsidRPr="003A2B1D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3A2B1D">
        <w:rPr>
          <w:color w:val="auto"/>
          <w:sz w:val="24"/>
          <w:szCs w:val="24"/>
        </w:rPr>
        <w:t xml:space="preserve">Структура </w:t>
      </w:r>
      <w:r w:rsidR="000F13B0" w:rsidRPr="003A2B1D">
        <w:rPr>
          <w:color w:val="auto"/>
          <w:sz w:val="24"/>
          <w:szCs w:val="24"/>
        </w:rPr>
        <w:t>Газеты</w:t>
      </w:r>
    </w:p>
    <w:p w14:paraId="30C0CA65" w14:textId="77777777" w:rsidR="00410F98" w:rsidRPr="003A2B1D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Газета издается на русском языке в виде:</w:t>
      </w:r>
    </w:p>
    <w:p w14:paraId="6F214C8C" w14:textId="77777777" w:rsidR="00410F98" w:rsidRPr="003A2B1D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информационного выпуска;</w:t>
      </w:r>
    </w:p>
    <w:p w14:paraId="6B82781D" w14:textId="77777777" w:rsidR="00410F98" w:rsidRPr="003A2B1D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специального выпуска для опубликования нормативно-правовых актов органов местного самоуправления.</w:t>
      </w:r>
    </w:p>
    <w:p w14:paraId="0746E80D" w14:textId="77777777" w:rsidR="00486529" w:rsidRPr="003A2B1D" w:rsidRDefault="00486529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тематического приложения к номеру</w:t>
      </w:r>
    </w:p>
    <w:p w14:paraId="4640E369" w14:textId="77777777" w:rsidR="00410F98" w:rsidRPr="003A2B1D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Каждый выпуск Газеты (независимо от вида издания) должен содержать следующие сведения:</w:t>
      </w:r>
    </w:p>
    <w:p w14:paraId="4260FED3" w14:textId="77777777" w:rsidR="00410F98" w:rsidRPr="003A2B1D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название Газеты;</w:t>
      </w:r>
    </w:p>
    <w:p w14:paraId="1E1CA9AA" w14:textId="77777777" w:rsidR="00410F98" w:rsidRPr="003A2B1D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учредители Газеты;</w:t>
      </w:r>
    </w:p>
    <w:p w14:paraId="4CA59D66" w14:textId="77777777" w:rsidR="00410F98" w:rsidRPr="003A2B1D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фамилия и инициалы главного редактора;</w:t>
      </w:r>
    </w:p>
    <w:p w14:paraId="08942634" w14:textId="77777777" w:rsidR="00410F98" w:rsidRPr="003A2B1D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порядковый номер выпуска Газеты в текущем году с указанием в скобках порядкового номера от начала выхода Газеты в свет с момента регистрации, дата его выхода в свет, время подписания в печать (установленное по графику и фактическое);</w:t>
      </w:r>
    </w:p>
    <w:p w14:paraId="368A4BB1" w14:textId="77777777" w:rsidR="00410F98" w:rsidRPr="003A2B1D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тираж;</w:t>
      </w:r>
    </w:p>
    <w:p w14:paraId="7286A4FB" w14:textId="77777777" w:rsidR="00410F98" w:rsidRPr="003A2B1D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адрес редакции, издателя, типографии;</w:t>
      </w:r>
    </w:p>
    <w:p w14:paraId="32742FAA" w14:textId="77777777" w:rsidR="00410F98" w:rsidRPr="003A2B1D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информация о бесплатном распространении Газеты;</w:t>
      </w:r>
    </w:p>
    <w:p w14:paraId="2E55579D" w14:textId="77777777" w:rsidR="00410F98" w:rsidRPr="003A2B1D" w:rsidRDefault="00410F98" w:rsidP="00410F98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 xml:space="preserve">зарегистрировавший орган и регистрационный номер средства массовой информации. </w:t>
      </w:r>
    </w:p>
    <w:p w14:paraId="1B0EE71F" w14:textId="77777777" w:rsidR="00410F98" w:rsidRPr="003A2B1D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В оформлении первой страницы Газеты обязательно используется официальная символика муниципального округа.</w:t>
      </w:r>
    </w:p>
    <w:p w14:paraId="25C555DF" w14:textId="77777777" w:rsidR="00410F98" w:rsidRPr="003A2B1D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 xml:space="preserve">Тираж Газеты, ее красочность, объем, формат, тип бумаги (вид, плотность), тип скрепления (сборка), количество полос </w:t>
      </w:r>
      <w:r w:rsidR="000637B1" w:rsidRPr="003A2B1D">
        <w:rPr>
          <w:rFonts w:ascii="Times New Roman" w:hAnsi="Times New Roman" w:cs="Times New Roman"/>
          <w:color w:val="auto"/>
        </w:rPr>
        <w:t>Г</w:t>
      </w:r>
      <w:r w:rsidRPr="003A2B1D">
        <w:rPr>
          <w:rFonts w:ascii="Times New Roman" w:hAnsi="Times New Roman" w:cs="Times New Roman"/>
          <w:color w:val="auto"/>
        </w:rPr>
        <w:t xml:space="preserve">азеты, количество выпусков </w:t>
      </w:r>
      <w:r w:rsidR="000637B1" w:rsidRPr="003A2B1D">
        <w:rPr>
          <w:rFonts w:ascii="Times New Roman" w:hAnsi="Times New Roman" w:cs="Times New Roman"/>
          <w:color w:val="auto"/>
        </w:rPr>
        <w:t>Г</w:t>
      </w:r>
      <w:r w:rsidRPr="003A2B1D">
        <w:rPr>
          <w:rFonts w:ascii="Times New Roman" w:hAnsi="Times New Roman" w:cs="Times New Roman"/>
          <w:color w:val="auto"/>
        </w:rPr>
        <w:t>азеты определяется Учредител</w:t>
      </w:r>
      <w:r w:rsidR="000F13B0" w:rsidRPr="003A2B1D">
        <w:rPr>
          <w:rFonts w:ascii="Times New Roman" w:hAnsi="Times New Roman" w:cs="Times New Roman"/>
          <w:color w:val="auto"/>
        </w:rPr>
        <w:t>ем</w:t>
      </w:r>
      <w:r w:rsidRPr="003A2B1D">
        <w:rPr>
          <w:rFonts w:ascii="Times New Roman" w:hAnsi="Times New Roman" w:cs="Times New Roman"/>
          <w:color w:val="auto"/>
        </w:rPr>
        <w:t xml:space="preserve"> Газеты и устанавливаются в муниципальном контракте с Редакцией.</w:t>
      </w:r>
    </w:p>
    <w:p w14:paraId="1E7C1C0A" w14:textId="77777777" w:rsidR="00410F98" w:rsidRPr="003A2B1D" w:rsidRDefault="00410F98" w:rsidP="00410F98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 xml:space="preserve">Способы распространения </w:t>
      </w:r>
      <w:r w:rsidR="000637B1" w:rsidRPr="003A2B1D">
        <w:rPr>
          <w:rFonts w:ascii="Times New Roman" w:hAnsi="Times New Roman" w:cs="Times New Roman"/>
          <w:color w:val="auto"/>
        </w:rPr>
        <w:t>Г</w:t>
      </w:r>
      <w:r w:rsidRPr="003A2B1D">
        <w:rPr>
          <w:rFonts w:ascii="Times New Roman" w:hAnsi="Times New Roman" w:cs="Times New Roman"/>
          <w:color w:val="auto"/>
        </w:rPr>
        <w:t>азеты:</w:t>
      </w:r>
    </w:p>
    <w:p w14:paraId="1A4C5ED0" w14:textId="77777777" w:rsidR="00410F98" w:rsidRPr="003A2B1D" w:rsidRDefault="00410F98" w:rsidP="00410F98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3A2B1D">
        <w:rPr>
          <w:color w:val="auto"/>
        </w:rPr>
        <w:t>путем размещения в помещениях, занимаемых органами местного самоуправления;</w:t>
      </w:r>
    </w:p>
    <w:p w14:paraId="7EDE075C" w14:textId="77777777" w:rsidR="00410F98" w:rsidRPr="003A2B1D" w:rsidRDefault="00410F98" w:rsidP="00410F98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3A2B1D">
        <w:rPr>
          <w:color w:val="auto"/>
        </w:rPr>
        <w:t>путем размещения на информационных стендах администрации, расположенных на территории муниципального округа;</w:t>
      </w:r>
    </w:p>
    <w:p w14:paraId="26CD3E4C" w14:textId="77777777" w:rsidR="004F4175" w:rsidRPr="003A2B1D" w:rsidRDefault="00410F98" w:rsidP="00410F98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3A2B1D">
        <w:rPr>
          <w:color w:val="auto"/>
        </w:rPr>
        <w:t>путем размещения электронной версии номера Газеты;</w:t>
      </w:r>
    </w:p>
    <w:p w14:paraId="2ADBB66A" w14:textId="77777777" w:rsidR="00410F98" w:rsidRPr="003A2B1D" w:rsidRDefault="00410F98" w:rsidP="00410F98">
      <w:pPr>
        <w:pStyle w:val="Default"/>
        <w:numPr>
          <w:ilvl w:val="2"/>
          <w:numId w:val="6"/>
        </w:numPr>
        <w:ind w:left="567" w:hanging="567"/>
        <w:jc w:val="both"/>
        <w:rPr>
          <w:color w:val="auto"/>
        </w:rPr>
      </w:pPr>
      <w:r w:rsidRPr="003A2B1D">
        <w:rPr>
          <w:bCs/>
          <w:color w:val="auto"/>
        </w:rPr>
        <w:t xml:space="preserve">Газета для массового ознакомления населения, жителей и гостей муниципального округа с официальной информацией направляется в места, определенные, Советом депутатов или </w:t>
      </w:r>
      <w:r w:rsidR="000F13B0" w:rsidRPr="003A2B1D">
        <w:rPr>
          <w:bCs/>
          <w:color w:val="auto"/>
        </w:rPr>
        <w:t>а</w:t>
      </w:r>
      <w:r w:rsidRPr="003A2B1D">
        <w:rPr>
          <w:bCs/>
          <w:color w:val="auto"/>
        </w:rPr>
        <w:t>дминистрацией.</w:t>
      </w:r>
    </w:p>
    <w:p w14:paraId="49F1BAF4" w14:textId="77777777" w:rsidR="00410F98" w:rsidRPr="003A2B1D" w:rsidRDefault="00410F98" w:rsidP="00410F98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  <w:sz w:val="24"/>
          <w:szCs w:val="24"/>
        </w:rPr>
      </w:pPr>
    </w:p>
    <w:p w14:paraId="599DF031" w14:textId="77777777" w:rsidR="00560DFF" w:rsidRPr="003A2B1D" w:rsidRDefault="000F13B0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3A2B1D">
        <w:rPr>
          <w:color w:val="auto"/>
          <w:sz w:val="24"/>
          <w:szCs w:val="24"/>
        </w:rPr>
        <w:t>Газета</w:t>
      </w:r>
      <w:r w:rsidR="00560DFF" w:rsidRPr="003A2B1D">
        <w:rPr>
          <w:color w:val="auto"/>
          <w:sz w:val="24"/>
          <w:szCs w:val="24"/>
        </w:rPr>
        <w:t xml:space="preserve"> «</w:t>
      </w:r>
      <w:r w:rsidR="00B513DF" w:rsidRPr="003A2B1D">
        <w:rPr>
          <w:color w:val="auto"/>
          <w:sz w:val="24"/>
          <w:szCs w:val="24"/>
        </w:rPr>
        <w:t>___________________</w:t>
      </w:r>
      <w:r w:rsidR="00560DFF" w:rsidRPr="003A2B1D">
        <w:rPr>
          <w:color w:val="auto"/>
          <w:sz w:val="24"/>
          <w:szCs w:val="24"/>
        </w:rPr>
        <w:t>»</w:t>
      </w:r>
    </w:p>
    <w:p w14:paraId="1B146191" w14:textId="77777777" w:rsidR="002118A4" w:rsidRPr="003A2B1D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lastRenderedPageBreak/>
        <w:t xml:space="preserve">Газета представляет собой печатное издание в виде </w:t>
      </w:r>
      <w:r w:rsidR="00486529" w:rsidRPr="003A2B1D">
        <w:rPr>
          <w:rFonts w:ascii="Times New Roman" w:hAnsi="Times New Roman" w:cs="Times New Roman"/>
          <w:color w:val="auto"/>
        </w:rPr>
        <w:t>8</w:t>
      </w:r>
      <w:r w:rsidRPr="003A2B1D">
        <w:rPr>
          <w:rFonts w:ascii="Times New Roman" w:hAnsi="Times New Roman" w:cs="Times New Roman"/>
          <w:color w:val="auto"/>
        </w:rPr>
        <w:t xml:space="preserve"> полос (листов) печатного материала, имеет постоянное название; </w:t>
      </w:r>
    </w:p>
    <w:p w14:paraId="77EFC260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Формат издания – А-</w:t>
      </w:r>
      <w:r w:rsidR="00B513DF" w:rsidRPr="003A2B1D">
        <w:rPr>
          <w:rFonts w:ascii="Times New Roman" w:hAnsi="Times New Roman" w:cs="Times New Roman"/>
          <w:color w:val="auto"/>
        </w:rPr>
        <w:t>3</w:t>
      </w:r>
      <w:r w:rsidRPr="003A2B1D">
        <w:rPr>
          <w:rFonts w:ascii="Times New Roman" w:hAnsi="Times New Roman" w:cs="Times New Roman"/>
          <w:color w:val="auto"/>
        </w:rPr>
        <w:t xml:space="preserve">; </w:t>
      </w:r>
    </w:p>
    <w:p w14:paraId="4400E0C0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 xml:space="preserve">Ориентация - книжная; </w:t>
      </w:r>
    </w:p>
    <w:p w14:paraId="70BAF399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 xml:space="preserve">Цветность 4+4, полноцветная; </w:t>
      </w:r>
    </w:p>
    <w:p w14:paraId="4F202A38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 xml:space="preserve">Нумерация выпусков - сквозная; </w:t>
      </w:r>
    </w:p>
    <w:p w14:paraId="20008714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 xml:space="preserve">Тираж – не </w:t>
      </w:r>
      <w:r w:rsidR="00D4245F" w:rsidRPr="003A2B1D">
        <w:rPr>
          <w:rFonts w:ascii="Times New Roman" w:hAnsi="Times New Roman" w:cs="Times New Roman"/>
          <w:color w:val="auto"/>
        </w:rPr>
        <w:t xml:space="preserve">менее </w:t>
      </w:r>
      <w:r w:rsidR="00486529" w:rsidRPr="003A2B1D">
        <w:rPr>
          <w:rFonts w:ascii="Times New Roman" w:hAnsi="Times New Roman" w:cs="Times New Roman"/>
          <w:color w:val="auto"/>
        </w:rPr>
        <w:t>5</w:t>
      </w:r>
      <w:r w:rsidR="00D4245F" w:rsidRPr="003A2B1D">
        <w:rPr>
          <w:rFonts w:ascii="Times New Roman" w:hAnsi="Times New Roman" w:cs="Times New Roman"/>
          <w:color w:val="auto"/>
        </w:rPr>
        <w:t> 000 экземпляров</w:t>
      </w:r>
      <w:r w:rsidRPr="003A2B1D">
        <w:rPr>
          <w:rFonts w:ascii="Times New Roman" w:hAnsi="Times New Roman" w:cs="Times New Roman"/>
          <w:color w:val="auto"/>
        </w:rPr>
        <w:t>;</w:t>
      </w:r>
    </w:p>
    <w:p w14:paraId="4F4AD0D9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Периодичность –</w:t>
      </w:r>
      <w:r w:rsidR="00596686" w:rsidRPr="003A2B1D">
        <w:rPr>
          <w:rFonts w:ascii="Times New Roman" w:hAnsi="Times New Roman" w:cs="Times New Roman"/>
          <w:color w:val="auto"/>
        </w:rPr>
        <w:t xml:space="preserve"> </w:t>
      </w:r>
      <w:r w:rsidRPr="003A2B1D">
        <w:rPr>
          <w:rFonts w:ascii="Times New Roman" w:hAnsi="Times New Roman" w:cs="Times New Roman"/>
          <w:color w:val="auto"/>
        </w:rPr>
        <w:t>не менее 1</w:t>
      </w:r>
      <w:r w:rsidR="00D4245F" w:rsidRPr="003A2B1D">
        <w:rPr>
          <w:rFonts w:ascii="Times New Roman" w:hAnsi="Times New Roman" w:cs="Times New Roman"/>
          <w:color w:val="auto"/>
        </w:rPr>
        <w:t>2</w:t>
      </w:r>
      <w:r w:rsidRPr="003A2B1D">
        <w:rPr>
          <w:rFonts w:ascii="Times New Roman" w:hAnsi="Times New Roman" w:cs="Times New Roman"/>
          <w:color w:val="auto"/>
        </w:rPr>
        <w:t xml:space="preserve"> раз в год</w:t>
      </w:r>
      <w:r w:rsidR="00596686" w:rsidRPr="003A2B1D">
        <w:rPr>
          <w:rFonts w:ascii="Times New Roman" w:hAnsi="Times New Roman" w:cs="Times New Roman"/>
          <w:color w:val="auto"/>
        </w:rPr>
        <w:t>.</w:t>
      </w:r>
    </w:p>
    <w:p w14:paraId="043AF2B9" w14:textId="77777777" w:rsidR="002118A4" w:rsidRPr="003A2B1D" w:rsidRDefault="002118A4" w:rsidP="002118A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  <w:sz w:val="24"/>
          <w:szCs w:val="24"/>
        </w:rPr>
      </w:pPr>
    </w:p>
    <w:p w14:paraId="647E472C" w14:textId="77777777" w:rsidR="00560DFF" w:rsidRPr="003A2B1D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3A2B1D">
        <w:rPr>
          <w:color w:val="auto"/>
          <w:sz w:val="24"/>
          <w:szCs w:val="24"/>
        </w:rPr>
        <w:t>Специальный выпуск</w:t>
      </w:r>
    </w:p>
    <w:p w14:paraId="5B7D4404" w14:textId="77777777" w:rsidR="002118A4" w:rsidRPr="003A2B1D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 xml:space="preserve">Специальный выпуск является официальным приложением муниципальной </w:t>
      </w:r>
      <w:r w:rsidR="00107747" w:rsidRPr="003A2B1D">
        <w:rPr>
          <w:rFonts w:ascii="Times New Roman" w:hAnsi="Times New Roman" w:cs="Times New Roman"/>
          <w:color w:val="auto"/>
        </w:rPr>
        <w:t>Г</w:t>
      </w:r>
      <w:r w:rsidRPr="003A2B1D">
        <w:rPr>
          <w:rFonts w:ascii="Times New Roman" w:hAnsi="Times New Roman" w:cs="Times New Roman"/>
          <w:color w:val="auto"/>
        </w:rPr>
        <w:t xml:space="preserve">азеты. </w:t>
      </w:r>
    </w:p>
    <w:p w14:paraId="6FA72FE8" w14:textId="77777777" w:rsidR="002118A4" w:rsidRPr="003A2B1D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В Специальном выпуске публикуются материалы:</w:t>
      </w:r>
    </w:p>
    <w:p w14:paraId="7BE5CB0B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итоги голосования на местном референдуме и принятые на нем решения;</w:t>
      </w:r>
    </w:p>
    <w:p w14:paraId="39AB5743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итоги муниципальных выборов;</w:t>
      </w:r>
    </w:p>
    <w:p w14:paraId="7D3F7F53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итоги собраний граждан;</w:t>
      </w:r>
    </w:p>
    <w:p w14:paraId="08049921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итоги конференций граждан;</w:t>
      </w:r>
    </w:p>
    <w:p w14:paraId="337331C6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итоги голосования по отзыву депутата, члена выборного органа местного самоуправления, выборного должностного лица местного самоуправления, итоги голосования по вопросам изменения границ муниципального образования, преобразования муниципального образования и принятые решения;</w:t>
      </w:r>
    </w:p>
    <w:p w14:paraId="654947E7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решения, принятые на сходе граждан;</w:t>
      </w:r>
    </w:p>
    <w:p w14:paraId="475853FE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проект Устава, проект муниципального правового акта о внесении изменений и дополнений в Устав с одновременным опубликованием (обнародованием), официальные документы органов местного самоуправления;</w:t>
      </w:r>
    </w:p>
    <w:p w14:paraId="229B0068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Устав, муниципальный правовой акт о внесении изменений и дополнений в Устав после их государственной регистрации;</w:t>
      </w:r>
    </w:p>
    <w:p w14:paraId="2F6B540C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муниципальные правовые акты органов местного самоуправления, затрагивающие права, свободы и обязанности человека и гражданина и их проекты;</w:t>
      </w:r>
    </w:p>
    <w:p w14:paraId="43842807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проект бюджета, решение об утверждении бюджета, годовой отчет о его исполнении, ежеквартальные сведения о ходе исполнения бюджета и о численности муниципальных служащих органов местного самоуправления;</w:t>
      </w:r>
    </w:p>
    <w:p w14:paraId="40005BF3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муниципальные программы муниципального округа, а также освещение хода их реализации;</w:t>
      </w:r>
    </w:p>
    <w:p w14:paraId="68D45716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иные официальные документы муниципального округа;</w:t>
      </w:r>
    </w:p>
    <w:p w14:paraId="351DD0B8" w14:textId="77777777" w:rsidR="002118A4" w:rsidRPr="003A2B1D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Правовые акты органов местного самоуправления подлежат опубликованию без изменений и комментариев. В обязательном порядке указываются следующие реквизиты:</w:t>
      </w:r>
    </w:p>
    <w:p w14:paraId="53DCE1A2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наименование правового акта;</w:t>
      </w:r>
    </w:p>
    <w:p w14:paraId="5BC8E5EE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орган, принявший правовой акт;</w:t>
      </w:r>
    </w:p>
    <w:p w14:paraId="4529D2BF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номер правового акта;</w:t>
      </w:r>
    </w:p>
    <w:p w14:paraId="7086C9D1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дата принятия правового акта;</w:t>
      </w:r>
    </w:p>
    <w:p w14:paraId="7DF94E5C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должностное лицо, подписавшее правовой акт.</w:t>
      </w:r>
    </w:p>
    <w:p w14:paraId="60400DF1" w14:textId="77777777" w:rsidR="002118A4" w:rsidRPr="003A2B1D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 xml:space="preserve">Характеристика Специального выпуска: </w:t>
      </w:r>
    </w:p>
    <w:p w14:paraId="1463AD65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Формат издания – А-</w:t>
      </w:r>
      <w:r w:rsidR="001133AB" w:rsidRPr="003A2B1D">
        <w:rPr>
          <w:rFonts w:ascii="Times New Roman" w:hAnsi="Times New Roman" w:cs="Times New Roman"/>
          <w:color w:val="auto"/>
        </w:rPr>
        <w:t>3</w:t>
      </w:r>
      <w:r w:rsidRPr="003A2B1D">
        <w:rPr>
          <w:rFonts w:ascii="Times New Roman" w:hAnsi="Times New Roman" w:cs="Times New Roman"/>
          <w:color w:val="auto"/>
        </w:rPr>
        <w:t>;</w:t>
      </w:r>
    </w:p>
    <w:p w14:paraId="4EFFC32C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Ориентация - книжная;</w:t>
      </w:r>
    </w:p>
    <w:p w14:paraId="44EF53C3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Цветность 1+1 (черно-белая);</w:t>
      </w:r>
    </w:p>
    <w:p w14:paraId="2C6D4572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 xml:space="preserve">Тираж - не </w:t>
      </w:r>
      <w:r w:rsidR="00D4245F" w:rsidRPr="003A2B1D">
        <w:rPr>
          <w:rFonts w:ascii="Times New Roman" w:hAnsi="Times New Roman" w:cs="Times New Roman"/>
          <w:color w:val="auto"/>
        </w:rPr>
        <w:t>мен</w:t>
      </w:r>
      <w:r w:rsidRPr="003A2B1D">
        <w:rPr>
          <w:rFonts w:ascii="Times New Roman" w:hAnsi="Times New Roman" w:cs="Times New Roman"/>
          <w:color w:val="auto"/>
        </w:rPr>
        <w:t xml:space="preserve">ее </w:t>
      </w:r>
      <w:r w:rsidR="00D4245F" w:rsidRPr="003A2B1D">
        <w:rPr>
          <w:rFonts w:ascii="Times New Roman" w:hAnsi="Times New Roman" w:cs="Times New Roman"/>
          <w:color w:val="auto"/>
        </w:rPr>
        <w:t>1 000</w:t>
      </w:r>
      <w:r w:rsidRPr="003A2B1D">
        <w:rPr>
          <w:rFonts w:ascii="Times New Roman" w:hAnsi="Times New Roman" w:cs="Times New Roman"/>
          <w:color w:val="auto"/>
        </w:rPr>
        <w:t xml:space="preserve"> экземпляров;</w:t>
      </w:r>
    </w:p>
    <w:p w14:paraId="770DE593" w14:textId="77777777" w:rsidR="002118A4" w:rsidRPr="003A2B1D" w:rsidRDefault="002118A4" w:rsidP="002118A4">
      <w:pPr>
        <w:pStyle w:val="a7"/>
        <w:numPr>
          <w:ilvl w:val="2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Периодичность - выпуск осуществляется по распоряжению Учредител</w:t>
      </w:r>
      <w:r w:rsidR="00D4245F" w:rsidRPr="003A2B1D">
        <w:rPr>
          <w:rFonts w:ascii="Times New Roman" w:hAnsi="Times New Roman" w:cs="Times New Roman"/>
          <w:color w:val="auto"/>
        </w:rPr>
        <w:t>я</w:t>
      </w:r>
      <w:r w:rsidRPr="003A2B1D">
        <w:rPr>
          <w:rFonts w:ascii="Times New Roman" w:hAnsi="Times New Roman" w:cs="Times New Roman"/>
          <w:color w:val="auto"/>
        </w:rPr>
        <w:t>.</w:t>
      </w:r>
    </w:p>
    <w:p w14:paraId="6B2D3D53" w14:textId="77777777" w:rsidR="002118A4" w:rsidRPr="003A2B1D" w:rsidRDefault="002118A4" w:rsidP="002118A4">
      <w:pPr>
        <w:pStyle w:val="a7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Специальный выпуск распространяется бесплатно на территории муниципального округа.</w:t>
      </w:r>
    </w:p>
    <w:p w14:paraId="41967BFC" w14:textId="77777777" w:rsidR="002118A4" w:rsidRPr="003A2B1D" w:rsidRDefault="002118A4" w:rsidP="002118A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  <w:sz w:val="24"/>
          <w:szCs w:val="24"/>
        </w:rPr>
      </w:pPr>
    </w:p>
    <w:p w14:paraId="451F3C80" w14:textId="77777777" w:rsidR="00560DFF" w:rsidRPr="003A2B1D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3A2B1D">
        <w:rPr>
          <w:color w:val="auto"/>
          <w:sz w:val="24"/>
          <w:szCs w:val="24"/>
        </w:rPr>
        <w:t>Финансовое обеспечение</w:t>
      </w:r>
    </w:p>
    <w:p w14:paraId="5A60DF0D" w14:textId="77777777" w:rsidR="00486529" w:rsidRPr="003A2B1D" w:rsidRDefault="002118A4" w:rsidP="00486529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lastRenderedPageBreak/>
        <w:t>Финансирование Газеты осуществляется за счет средств бюджета муниципального округа в соответствии с законодательством о бюджете.</w:t>
      </w:r>
    </w:p>
    <w:p w14:paraId="5159ECC8" w14:textId="77777777" w:rsidR="002118A4" w:rsidRPr="003A2B1D" w:rsidRDefault="00486529" w:rsidP="002118A4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Редакция вправе привлекать дополнительное финансирование за счет размещения рекламной информации в соответствии с условиями настоящего Положения</w:t>
      </w:r>
      <w:r w:rsidR="002118A4" w:rsidRPr="003A2B1D">
        <w:rPr>
          <w:rFonts w:ascii="Times New Roman" w:hAnsi="Times New Roman" w:cs="Times New Roman"/>
          <w:color w:val="auto"/>
        </w:rPr>
        <w:t>.</w:t>
      </w:r>
    </w:p>
    <w:p w14:paraId="01DDA68D" w14:textId="77777777" w:rsidR="002118A4" w:rsidRPr="003A2B1D" w:rsidRDefault="002118A4" w:rsidP="002118A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  <w:sz w:val="24"/>
          <w:szCs w:val="24"/>
        </w:rPr>
      </w:pPr>
    </w:p>
    <w:p w14:paraId="2F4B264C" w14:textId="77777777" w:rsidR="00560DFF" w:rsidRPr="003A2B1D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3A2B1D">
        <w:rPr>
          <w:color w:val="auto"/>
          <w:sz w:val="24"/>
          <w:szCs w:val="24"/>
        </w:rPr>
        <w:t>Ликвидация и реорганизация</w:t>
      </w:r>
    </w:p>
    <w:p w14:paraId="7108F87E" w14:textId="77777777" w:rsidR="002118A4" w:rsidRPr="003A2B1D" w:rsidRDefault="002118A4" w:rsidP="002118A4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 xml:space="preserve">Ликвидация и реорганизация Газеты </w:t>
      </w:r>
      <w:proofErr w:type="gramStart"/>
      <w:r w:rsidRPr="003A2B1D">
        <w:rPr>
          <w:rFonts w:ascii="Times New Roman" w:hAnsi="Times New Roman" w:cs="Times New Roman"/>
          <w:color w:val="auto"/>
        </w:rPr>
        <w:t>осуществляется</w:t>
      </w:r>
      <w:proofErr w:type="gramEnd"/>
      <w:r w:rsidRPr="003A2B1D">
        <w:rPr>
          <w:rFonts w:ascii="Times New Roman" w:hAnsi="Times New Roman" w:cs="Times New Roman"/>
          <w:color w:val="auto"/>
        </w:rPr>
        <w:t xml:space="preserve"> в соответствии с действующим законодательством Российской Федерации и на основании:</w:t>
      </w:r>
    </w:p>
    <w:p w14:paraId="0031E42D" w14:textId="77777777" w:rsidR="002118A4" w:rsidRPr="003A2B1D" w:rsidRDefault="002118A4" w:rsidP="002118A4">
      <w:pPr>
        <w:pStyle w:val="a7"/>
        <w:numPr>
          <w:ilvl w:val="2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решения Учредител</w:t>
      </w:r>
      <w:r w:rsidR="00D4245F" w:rsidRPr="003A2B1D">
        <w:rPr>
          <w:rFonts w:ascii="Times New Roman" w:hAnsi="Times New Roman" w:cs="Times New Roman"/>
          <w:color w:val="auto"/>
        </w:rPr>
        <w:t>я</w:t>
      </w:r>
      <w:r w:rsidRPr="003A2B1D">
        <w:rPr>
          <w:rFonts w:ascii="Times New Roman" w:hAnsi="Times New Roman" w:cs="Times New Roman"/>
          <w:color w:val="auto"/>
        </w:rPr>
        <w:t>;</w:t>
      </w:r>
    </w:p>
    <w:p w14:paraId="150B4321" w14:textId="77777777" w:rsidR="002118A4" w:rsidRPr="003A2B1D" w:rsidRDefault="002118A4" w:rsidP="002118A4">
      <w:pPr>
        <w:pStyle w:val="a7"/>
        <w:numPr>
          <w:ilvl w:val="2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закона Российской Федерации, города Москвы;</w:t>
      </w:r>
    </w:p>
    <w:p w14:paraId="6C1B05FB" w14:textId="77777777" w:rsidR="002118A4" w:rsidRPr="003A2B1D" w:rsidRDefault="002118A4" w:rsidP="002118A4">
      <w:pPr>
        <w:pStyle w:val="a7"/>
        <w:numPr>
          <w:ilvl w:val="2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A2B1D">
        <w:rPr>
          <w:rFonts w:ascii="Times New Roman" w:hAnsi="Times New Roman" w:cs="Times New Roman"/>
          <w:color w:val="auto"/>
        </w:rPr>
        <w:t>решения суда, вступившего в законную силу.</w:t>
      </w:r>
    </w:p>
    <w:p w14:paraId="63C150D8" w14:textId="77777777" w:rsidR="002118A4" w:rsidRPr="003A2B1D" w:rsidRDefault="002118A4" w:rsidP="002118A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  <w:color w:val="auto"/>
          <w:sz w:val="24"/>
          <w:szCs w:val="24"/>
        </w:rPr>
      </w:pPr>
    </w:p>
    <w:p w14:paraId="0A4758A5" w14:textId="77777777" w:rsidR="00560DFF" w:rsidRPr="003A2B1D" w:rsidRDefault="00560DFF" w:rsidP="00560DFF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  <w:r w:rsidRPr="003A2B1D">
        <w:rPr>
          <w:color w:val="auto"/>
          <w:sz w:val="24"/>
          <w:szCs w:val="24"/>
        </w:rPr>
        <w:t>Заключительные положения</w:t>
      </w:r>
    </w:p>
    <w:p w14:paraId="6E20742D" w14:textId="77777777" w:rsidR="002118A4" w:rsidRPr="003A2B1D" w:rsidRDefault="002118A4" w:rsidP="002118A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</w:rPr>
      </w:pPr>
      <w:r w:rsidRPr="003A2B1D">
        <w:rPr>
          <w:color w:val="auto"/>
        </w:rPr>
        <w:t xml:space="preserve">Вопросы, не урегулированные настоящим Положением и действующим законодательством, регулируются отдельными правовыми актами Совета депутатов, </w:t>
      </w:r>
      <w:r w:rsidR="00D4245F" w:rsidRPr="003A2B1D">
        <w:rPr>
          <w:color w:val="auto"/>
        </w:rPr>
        <w:t>а</w:t>
      </w:r>
      <w:r w:rsidRPr="003A2B1D">
        <w:rPr>
          <w:color w:val="auto"/>
        </w:rPr>
        <w:t xml:space="preserve">дминистрации и </w:t>
      </w:r>
      <w:r w:rsidR="00D4245F" w:rsidRPr="003A2B1D">
        <w:rPr>
          <w:color w:val="auto"/>
        </w:rPr>
        <w:t>г</w:t>
      </w:r>
      <w:r w:rsidRPr="003A2B1D">
        <w:rPr>
          <w:color w:val="auto"/>
        </w:rPr>
        <w:t>лавы муниципального округа.</w:t>
      </w:r>
    </w:p>
    <w:p w14:paraId="6E15D210" w14:textId="77777777" w:rsidR="002118A4" w:rsidRPr="003A2B1D" w:rsidRDefault="002118A4" w:rsidP="002118A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</w:rPr>
      </w:pPr>
      <w:r w:rsidRPr="003A2B1D">
        <w:rPr>
          <w:color w:val="auto"/>
        </w:rPr>
        <w:t xml:space="preserve">За достоверность сведений и содержание нормативных правовых и иных актов, документов и материалов, представленных редакции </w:t>
      </w:r>
      <w:r w:rsidR="00107747" w:rsidRPr="003A2B1D">
        <w:rPr>
          <w:color w:val="auto"/>
        </w:rPr>
        <w:t>Г</w:t>
      </w:r>
      <w:r w:rsidRPr="003A2B1D">
        <w:rPr>
          <w:color w:val="auto"/>
        </w:rPr>
        <w:t xml:space="preserve">азеты для опубликования в </w:t>
      </w:r>
      <w:r w:rsidR="00107747" w:rsidRPr="003A2B1D">
        <w:rPr>
          <w:color w:val="auto"/>
        </w:rPr>
        <w:t>Г</w:t>
      </w:r>
      <w:r w:rsidRPr="003A2B1D">
        <w:rPr>
          <w:color w:val="auto"/>
        </w:rPr>
        <w:t xml:space="preserve">азете, несут ответственность депутаты Совета депутатов, которыми предоставлены эти материалы, и </w:t>
      </w:r>
      <w:r w:rsidR="00D4245F" w:rsidRPr="003A2B1D">
        <w:rPr>
          <w:color w:val="auto"/>
        </w:rPr>
        <w:t>а</w:t>
      </w:r>
      <w:r w:rsidRPr="003A2B1D">
        <w:rPr>
          <w:color w:val="auto"/>
        </w:rPr>
        <w:t>дминистрация в рамках полномочий, предусмотренных настоящим Положением.</w:t>
      </w:r>
    </w:p>
    <w:p w14:paraId="5628A96C" w14:textId="77777777" w:rsidR="002118A4" w:rsidRPr="003A2B1D" w:rsidRDefault="002118A4" w:rsidP="002118A4">
      <w:pPr>
        <w:pStyle w:val="Default"/>
        <w:numPr>
          <w:ilvl w:val="1"/>
          <w:numId w:val="6"/>
        </w:numPr>
        <w:ind w:left="567" w:hanging="567"/>
        <w:jc w:val="both"/>
        <w:rPr>
          <w:color w:val="auto"/>
        </w:rPr>
      </w:pPr>
      <w:r w:rsidRPr="003A2B1D">
        <w:rPr>
          <w:color w:val="auto"/>
        </w:rPr>
        <w:t>Дополнения и изменения в настоящее Положение вносятся в установленном законодательством порядке, и утверждается решением Совета депутатов.</w:t>
      </w:r>
    </w:p>
    <w:p w14:paraId="70F86694" w14:textId="77777777" w:rsidR="009331C9" w:rsidRPr="00CF7453" w:rsidRDefault="002118A4" w:rsidP="00CF7453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CF7453">
        <w:rPr>
          <w:rFonts w:ascii="Times New Roman" w:hAnsi="Times New Roman" w:cs="Times New Roman"/>
        </w:rPr>
        <w:t xml:space="preserve">Хранение архива выпусков </w:t>
      </w:r>
      <w:r w:rsidR="00107747">
        <w:rPr>
          <w:rFonts w:ascii="Times New Roman" w:hAnsi="Times New Roman" w:cs="Times New Roman"/>
        </w:rPr>
        <w:t>Г</w:t>
      </w:r>
      <w:r w:rsidRPr="00CF7453">
        <w:rPr>
          <w:rFonts w:ascii="Times New Roman" w:hAnsi="Times New Roman" w:cs="Times New Roman"/>
        </w:rPr>
        <w:t xml:space="preserve">азеты осуществляется </w:t>
      </w:r>
      <w:r w:rsidR="00D4245F">
        <w:rPr>
          <w:rFonts w:ascii="Times New Roman" w:hAnsi="Times New Roman" w:cs="Times New Roman"/>
        </w:rPr>
        <w:t>а</w:t>
      </w:r>
      <w:r w:rsidRPr="00CF7453">
        <w:rPr>
          <w:rFonts w:ascii="Times New Roman" w:hAnsi="Times New Roman" w:cs="Times New Roman"/>
        </w:rPr>
        <w:t>дминистрацией.</w:t>
      </w:r>
    </w:p>
    <w:sectPr w:rsidR="009331C9" w:rsidRPr="00CF7453" w:rsidSect="00CF7453">
      <w:pgSz w:w="11900" w:h="16840"/>
      <w:pgMar w:top="1134" w:right="850" w:bottom="1134" w:left="1701" w:header="283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B0224" w14:textId="77777777" w:rsidR="00B801BB" w:rsidRDefault="00B801BB">
      <w:r>
        <w:separator/>
      </w:r>
    </w:p>
  </w:endnote>
  <w:endnote w:type="continuationSeparator" w:id="0">
    <w:p w14:paraId="5FDC1186" w14:textId="77777777" w:rsidR="00B801BB" w:rsidRDefault="00B8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82481896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7BCADA0" w14:textId="77777777" w:rsidR="00410F98" w:rsidRDefault="00410F98" w:rsidP="00481F68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C5DC385" w14:textId="77777777" w:rsidR="00410F98" w:rsidRDefault="00410F98" w:rsidP="00410F9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  <w:rFonts w:ascii="Times New Roman" w:hAnsi="Times New Roman" w:cs="Times New Roman"/>
      </w:rPr>
      <w:id w:val="132177547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C2736E6" w14:textId="77777777" w:rsidR="00410F98" w:rsidRPr="00410F98" w:rsidRDefault="00410F98" w:rsidP="00481F68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</w:rPr>
        </w:pPr>
        <w:r w:rsidRPr="00410F98">
          <w:rPr>
            <w:rStyle w:val="ac"/>
            <w:rFonts w:ascii="Times New Roman" w:hAnsi="Times New Roman" w:cs="Times New Roman"/>
          </w:rPr>
          <w:fldChar w:fldCharType="begin"/>
        </w:r>
        <w:r w:rsidRPr="00410F98">
          <w:rPr>
            <w:rStyle w:val="ac"/>
            <w:rFonts w:ascii="Times New Roman" w:hAnsi="Times New Roman" w:cs="Times New Roman"/>
          </w:rPr>
          <w:instrText xml:space="preserve"> PAGE </w:instrText>
        </w:r>
        <w:r w:rsidRPr="00410F98">
          <w:rPr>
            <w:rStyle w:val="ac"/>
            <w:rFonts w:ascii="Times New Roman" w:hAnsi="Times New Roman" w:cs="Times New Roman"/>
          </w:rPr>
          <w:fldChar w:fldCharType="separate"/>
        </w:r>
        <w:r w:rsidR="00723B6B">
          <w:rPr>
            <w:rStyle w:val="ac"/>
            <w:rFonts w:ascii="Times New Roman" w:hAnsi="Times New Roman" w:cs="Times New Roman"/>
            <w:noProof/>
          </w:rPr>
          <w:t>6</w:t>
        </w:r>
        <w:r w:rsidRPr="00410F98">
          <w:rPr>
            <w:rStyle w:val="ac"/>
            <w:rFonts w:ascii="Times New Roman" w:hAnsi="Times New Roman" w:cs="Times New Roman"/>
          </w:rPr>
          <w:fldChar w:fldCharType="end"/>
        </w:r>
      </w:p>
    </w:sdtContent>
  </w:sdt>
  <w:p w14:paraId="1771E176" w14:textId="77777777" w:rsidR="00410F98" w:rsidRPr="00410F98" w:rsidRDefault="00410F98" w:rsidP="00CF7453">
    <w:pPr>
      <w:pStyle w:val="aa"/>
      <w:tabs>
        <w:tab w:val="clear" w:pos="4677"/>
        <w:tab w:val="clear" w:pos="9355"/>
        <w:tab w:val="left" w:pos="2892"/>
      </w:tabs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0A4E9" w14:textId="77777777" w:rsidR="00B801BB" w:rsidRDefault="00B801BB"/>
  </w:footnote>
  <w:footnote w:type="continuationSeparator" w:id="0">
    <w:p w14:paraId="53111327" w14:textId="77777777" w:rsidR="00B801BB" w:rsidRDefault="00B801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2D4"/>
    <w:multiLevelType w:val="hybridMultilevel"/>
    <w:tmpl w:val="19F8B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E54DD6"/>
    <w:multiLevelType w:val="hybridMultilevel"/>
    <w:tmpl w:val="6D5E1BD8"/>
    <w:lvl w:ilvl="0" w:tplc="CE9848F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C2313A"/>
    <w:multiLevelType w:val="multilevel"/>
    <w:tmpl w:val="B7DAC3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DF4032"/>
    <w:multiLevelType w:val="multilevel"/>
    <w:tmpl w:val="5ECE9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F7573A"/>
    <w:multiLevelType w:val="multilevel"/>
    <w:tmpl w:val="200A8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95B3C"/>
    <w:multiLevelType w:val="hybridMultilevel"/>
    <w:tmpl w:val="B804E018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AA"/>
    <w:rsid w:val="00015A77"/>
    <w:rsid w:val="0001799B"/>
    <w:rsid w:val="000637B1"/>
    <w:rsid w:val="0008697B"/>
    <w:rsid w:val="00090DE1"/>
    <w:rsid w:val="000F0949"/>
    <w:rsid w:val="000F13B0"/>
    <w:rsid w:val="00107747"/>
    <w:rsid w:val="001133AB"/>
    <w:rsid w:val="0013338B"/>
    <w:rsid w:val="00156EF3"/>
    <w:rsid w:val="001965D3"/>
    <w:rsid w:val="00197C04"/>
    <w:rsid w:val="001C7C8C"/>
    <w:rsid w:val="001D1927"/>
    <w:rsid w:val="001F46A2"/>
    <w:rsid w:val="002118A4"/>
    <w:rsid w:val="00224E42"/>
    <w:rsid w:val="00242084"/>
    <w:rsid w:val="002644D3"/>
    <w:rsid w:val="002A6EC7"/>
    <w:rsid w:val="002C171C"/>
    <w:rsid w:val="002E3B1E"/>
    <w:rsid w:val="00301229"/>
    <w:rsid w:val="0034456C"/>
    <w:rsid w:val="00356850"/>
    <w:rsid w:val="003A2B1D"/>
    <w:rsid w:val="003B5B20"/>
    <w:rsid w:val="003C6537"/>
    <w:rsid w:val="003F3FA7"/>
    <w:rsid w:val="00407D06"/>
    <w:rsid w:val="00410BAA"/>
    <w:rsid w:val="00410F98"/>
    <w:rsid w:val="004261E6"/>
    <w:rsid w:val="00464F79"/>
    <w:rsid w:val="0048340E"/>
    <w:rsid w:val="00486529"/>
    <w:rsid w:val="004F4175"/>
    <w:rsid w:val="005028E5"/>
    <w:rsid w:val="00560DFF"/>
    <w:rsid w:val="00570A34"/>
    <w:rsid w:val="00596686"/>
    <w:rsid w:val="005C3B56"/>
    <w:rsid w:val="005D06E7"/>
    <w:rsid w:val="005D77D3"/>
    <w:rsid w:val="00652170"/>
    <w:rsid w:val="00663330"/>
    <w:rsid w:val="00681A60"/>
    <w:rsid w:val="006E2F1C"/>
    <w:rsid w:val="007076DD"/>
    <w:rsid w:val="00720387"/>
    <w:rsid w:val="00723B6B"/>
    <w:rsid w:val="007911DA"/>
    <w:rsid w:val="00793A9E"/>
    <w:rsid w:val="007B2113"/>
    <w:rsid w:val="007D61D1"/>
    <w:rsid w:val="007F27BB"/>
    <w:rsid w:val="00822C25"/>
    <w:rsid w:val="00824EF2"/>
    <w:rsid w:val="00872A28"/>
    <w:rsid w:val="00897CBE"/>
    <w:rsid w:val="008A3126"/>
    <w:rsid w:val="008B4877"/>
    <w:rsid w:val="008E6260"/>
    <w:rsid w:val="008E6677"/>
    <w:rsid w:val="00905147"/>
    <w:rsid w:val="009331C9"/>
    <w:rsid w:val="009361C1"/>
    <w:rsid w:val="0099468A"/>
    <w:rsid w:val="009B2658"/>
    <w:rsid w:val="00A36D5E"/>
    <w:rsid w:val="00A7586A"/>
    <w:rsid w:val="00A7659D"/>
    <w:rsid w:val="00AC301B"/>
    <w:rsid w:val="00B513DF"/>
    <w:rsid w:val="00B73E98"/>
    <w:rsid w:val="00B801BB"/>
    <w:rsid w:val="00B87EA0"/>
    <w:rsid w:val="00BE08FA"/>
    <w:rsid w:val="00BF699E"/>
    <w:rsid w:val="00C67A90"/>
    <w:rsid w:val="00C86705"/>
    <w:rsid w:val="00C926EC"/>
    <w:rsid w:val="00CA08E5"/>
    <w:rsid w:val="00CF5C08"/>
    <w:rsid w:val="00CF7453"/>
    <w:rsid w:val="00D4245F"/>
    <w:rsid w:val="00DC305F"/>
    <w:rsid w:val="00DC758F"/>
    <w:rsid w:val="00DD6CFE"/>
    <w:rsid w:val="00E431ED"/>
    <w:rsid w:val="00E62E61"/>
    <w:rsid w:val="00E753FF"/>
    <w:rsid w:val="00E81872"/>
    <w:rsid w:val="00E85DF5"/>
    <w:rsid w:val="00F15CF1"/>
    <w:rsid w:val="00F330BB"/>
    <w:rsid w:val="00F368E3"/>
    <w:rsid w:val="00FC4340"/>
    <w:rsid w:val="00FE17A4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E885"/>
  <w15:docId w15:val="{7D02EDD9-67CB-4966-AEB7-B5AAA485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4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32pt">
    <w:name w:val="Заголовок №1 + 32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spacing w:val="5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720" w:line="0" w:lineRule="atLeast"/>
      <w:outlineLvl w:val="0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4">
    <w:name w:val="Table Grid"/>
    <w:basedOn w:val="a1"/>
    <w:rsid w:val="003C6537"/>
    <w:pPr>
      <w:widowControl/>
    </w:pPr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5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8F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822C25"/>
    <w:pPr>
      <w:ind w:left="720"/>
      <w:contextualSpacing/>
    </w:pPr>
  </w:style>
  <w:style w:type="paragraph" w:customStyle="1" w:styleId="Default">
    <w:name w:val="Default"/>
    <w:rsid w:val="00570A3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410F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F98"/>
    <w:rPr>
      <w:color w:val="000000"/>
    </w:rPr>
  </w:style>
  <w:style w:type="paragraph" w:styleId="aa">
    <w:name w:val="footer"/>
    <w:basedOn w:val="a"/>
    <w:link w:val="ab"/>
    <w:uiPriority w:val="99"/>
    <w:unhideWhenUsed/>
    <w:rsid w:val="00410F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F98"/>
    <w:rPr>
      <w:color w:val="000000"/>
    </w:rPr>
  </w:style>
  <w:style w:type="character" w:styleId="ac">
    <w:name w:val="page number"/>
    <w:basedOn w:val="a0"/>
    <w:uiPriority w:val="99"/>
    <w:semiHidden/>
    <w:unhideWhenUsed/>
    <w:rsid w:val="00410F98"/>
  </w:style>
  <w:style w:type="character" w:customStyle="1" w:styleId="UnresolvedMention">
    <w:name w:val="Unresolved Mention"/>
    <w:basedOn w:val="a0"/>
    <w:uiPriority w:val="99"/>
    <w:semiHidden/>
    <w:unhideWhenUsed/>
    <w:rsid w:val="004F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Customer</dc:creator>
  <cp:keywords/>
  <cp:lastModifiedBy>Луиза</cp:lastModifiedBy>
  <cp:revision>10</cp:revision>
  <cp:lastPrinted>2018-12-12T13:20:00Z</cp:lastPrinted>
  <dcterms:created xsi:type="dcterms:W3CDTF">2020-03-03T11:18:00Z</dcterms:created>
  <dcterms:modified xsi:type="dcterms:W3CDTF">2020-03-05T15:18:00Z</dcterms:modified>
</cp:coreProperties>
</file>