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009C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7AB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 Решения</w:t>
      </w:r>
    </w:p>
    <w:p w14:paraId="23F22F46" w14:textId="0D65A179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  <w:r w:rsidRPr="00F97ABB">
        <w:rPr>
          <w:rFonts w:ascii="Times New Roman" w:hAnsi="Times New Roman" w:cs="Times New Roman"/>
          <w:sz w:val="28"/>
          <w:szCs w:val="28"/>
          <w:lang w:val="ru-RU"/>
        </w:rPr>
        <w:t xml:space="preserve">Вносит: депутат Совета депутатов МО Пресненский </w:t>
      </w:r>
      <w:r>
        <w:rPr>
          <w:rFonts w:ascii="Times New Roman" w:hAnsi="Times New Roman" w:cs="Times New Roman"/>
          <w:sz w:val="28"/>
          <w:szCs w:val="28"/>
          <w:lang w:val="ru-RU"/>
        </w:rPr>
        <w:t>Ромашкевич</w:t>
      </w:r>
      <w:r w:rsidRPr="00F97ABB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97A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0C58AA" w14:textId="7B3E67E3" w:rsidR="00F97ABB" w:rsidRPr="000C159E" w:rsidRDefault="00CD556E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F97ABB" w:rsidRPr="000C159E">
        <w:rPr>
          <w:rFonts w:ascii="Times New Roman" w:hAnsi="Times New Roman" w:cs="Times New Roman"/>
          <w:sz w:val="28"/>
          <w:szCs w:val="28"/>
        </w:rPr>
        <w:t xml:space="preserve"> </w:t>
      </w:r>
      <w:r w:rsidR="00F618BB">
        <w:rPr>
          <w:rFonts w:ascii="Times New Roman" w:hAnsi="Times New Roman" w:cs="Times New Roman"/>
          <w:sz w:val="28"/>
          <w:szCs w:val="28"/>
          <w:lang w:val="ru-RU"/>
        </w:rPr>
        <w:t>внесения</w:t>
      </w:r>
      <w:r w:rsidR="00F97ABB" w:rsidRPr="000C159E">
        <w:rPr>
          <w:rFonts w:ascii="Times New Roman" w:hAnsi="Times New Roman" w:cs="Times New Roman"/>
          <w:sz w:val="28"/>
          <w:szCs w:val="28"/>
        </w:rPr>
        <w:t xml:space="preserve">: </w:t>
      </w:r>
      <w:r w:rsidR="00F97ABB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F97ABB" w:rsidRPr="000C159E">
        <w:rPr>
          <w:rFonts w:ascii="Times New Roman" w:hAnsi="Times New Roman" w:cs="Times New Roman"/>
          <w:sz w:val="28"/>
          <w:szCs w:val="28"/>
        </w:rPr>
        <w:t>.12.2021</w:t>
      </w:r>
    </w:p>
    <w:p w14:paraId="7DB22920" w14:textId="77777777" w:rsidR="00F97ABB" w:rsidRDefault="00F97ABB" w:rsidP="00F97ABB">
      <w:pPr>
        <w:spacing w:line="240" w:lineRule="auto"/>
        <w:ind w:right="27"/>
        <w:rPr>
          <w:rFonts w:ascii="Times New Roman" w:eastAsia="Calibri" w:hAnsi="Times New Roman"/>
          <w:sz w:val="28"/>
          <w:szCs w:val="28"/>
        </w:rPr>
      </w:pPr>
    </w:p>
    <w:p w14:paraId="36E0B9BF" w14:textId="77777777" w:rsidR="00F97ABB" w:rsidRDefault="00F97ABB" w:rsidP="00F97ABB">
      <w:pPr>
        <w:spacing w:line="240" w:lineRule="auto"/>
        <w:ind w:right="27"/>
        <w:rPr>
          <w:rFonts w:ascii="Times New Roman" w:eastAsia="Calibri" w:hAnsi="Times New Roman"/>
          <w:sz w:val="28"/>
          <w:szCs w:val="28"/>
        </w:rPr>
      </w:pPr>
    </w:p>
    <w:p w14:paraId="66429772" w14:textId="77777777" w:rsidR="00F97ABB" w:rsidRPr="000C159E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</w:rPr>
      </w:pPr>
    </w:p>
    <w:p w14:paraId="23B8E00F" w14:textId="39FEBBA1" w:rsidR="00F97ABB" w:rsidRPr="000C159E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</w:rPr>
      </w:pPr>
      <w:r w:rsidRPr="000C159E">
        <w:rPr>
          <w:rFonts w:ascii="Times New Roman" w:hAnsi="Times New Roman" w:cs="Times New Roman"/>
          <w:sz w:val="28"/>
          <w:szCs w:val="28"/>
        </w:rPr>
        <w:t>22.12.2021 №58/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556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C159E">
        <w:rPr>
          <w:rFonts w:ascii="Times New Roman" w:hAnsi="Times New Roman" w:cs="Times New Roman"/>
          <w:sz w:val="28"/>
          <w:szCs w:val="28"/>
        </w:rPr>
        <w:t>/74</w:t>
      </w:r>
      <w:r w:rsidR="00CD556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C159E">
        <w:rPr>
          <w:rFonts w:ascii="Times New Roman" w:hAnsi="Times New Roman" w:cs="Times New Roman"/>
          <w:sz w:val="28"/>
          <w:szCs w:val="28"/>
        </w:rPr>
        <w:t>-СД</w:t>
      </w:r>
    </w:p>
    <w:p w14:paraId="06786BA8" w14:textId="77777777" w:rsidR="00F97ABB" w:rsidRDefault="00F97ABB" w:rsidP="00F97ABB">
      <w:pPr>
        <w:spacing w:line="240" w:lineRule="auto"/>
        <w:ind w:right="27"/>
        <w:rPr>
          <w:rFonts w:ascii="Times New Roman" w:eastAsia="Calibri" w:hAnsi="Times New Roman"/>
          <w:sz w:val="28"/>
          <w:szCs w:val="28"/>
        </w:rPr>
      </w:pPr>
    </w:p>
    <w:tbl>
      <w:tblPr>
        <w:tblStyle w:val="aa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91"/>
      </w:tblGrid>
      <w:tr w:rsidR="00F97ABB" w:rsidRPr="00F97ABB" w14:paraId="2D066525" w14:textId="77777777" w:rsidTr="00CD556E">
        <w:tc>
          <w:tcPr>
            <w:tcW w:w="4589" w:type="dxa"/>
          </w:tcPr>
          <w:p w14:paraId="54C6B517" w14:textId="37291C8F" w:rsidR="00F97ABB" w:rsidRPr="000C159E" w:rsidRDefault="00F97ABB" w:rsidP="00F97ABB">
            <w:pPr>
              <w:ind w:right="27"/>
              <w:rPr>
                <w:rFonts w:eastAsia="Calibri"/>
                <w:b/>
                <w:bCs/>
                <w:sz w:val="28"/>
                <w:szCs w:val="28"/>
              </w:rPr>
            </w:pPr>
            <w:r w:rsidRPr="000C159E">
              <w:rPr>
                <w:rFonts w:eastAsia="Calibri"/>
                <w:b/>
                <w:bCs/>
                <w:sz w:val="28"/>
                <w:szCs w:val="28"/>
              </w:rPr>
              <w:t>О депутатском запросе</w:t>
            </w:r>
            <w:r w:rsidR="00F618B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0C159E">
              <w:rPr>
                <w:rFonts w:eastAsia="Calibri"/>
                <w:b/>
                <w:bCs/>
                <w:sz w:val="28"/>
                <w:szCs w:val="28"/>
              </w:rPr>
              <w:t xml:space="preserve">Руководителю Департамента </w:t>
            </w:r>
            <w:r w:rsidR="00CD556E">
              <w:rPr>
                <w:rFonts w:eastAsia="Calibri"/>
                <w:b/>
                <w:bCs/>
                <w:sz w:val="28"/>
                <w:szCs w:val="28"/>
              </w:rPr>
              <w:t>культурного наследия</w:t>
            </w:r>
            <w:r w:rsidRPr="000C1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города</w:t>
            </w:r>
            <w:r w:rsidRPr="000C159E">
              <w:rPr>
                <w:rFonts w:eastAsia="Calibri"/>
                <w:b/>
                <w:bCs/>
                <w:sz w:val="28"/>
                <w:szCs w:val="28"/>
              </w:rPr>
              <w:t xml:space="preserve"> Москвы </w:t>
            </w:r>
            <w:r w:rsidR="00CD556E">
              <w:rPr>
                <w:rFonts w:eastAsia="Calibri"/>
                <w:b/>
                <w:bCs/>
                <w:sz w:val="28"/>
                <w:szCs w:val="28"/>
              </w:rPr>
              <w:t>Емельянову</w:t>
            </w:r>
            <w:r w:rsidRPr="000C1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D556E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="00CD556E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proofErr w:type="gramEnd"/>
            <w:r w:rsidRPr="000C159E">
              <w:rPr>
                <w:rFonts w:eastAsia="Calibri"/>
                <w:b/>
                <w:bCs/>
                <w:sz w:val="28"/>
                <w:szCs w:val="28"/>
              </w:rPr>
              <w:t xml:space="preserve">, о </w:t>
            </w:r>
            <w:r w:rsidR="00CD556E">
              <w:rPr>
                <w:rFonts w:eastAsia="Calibri"/>
                <w:b/>
                <w:bCs/>
                <w:sz w:val="28"/>
                <w:szCs w:val="28"/>
              </w:rPr>
              <w:t>наделении здания ТАСС статусом ОКН</w:t>
            </w:r>
          </w:p>
        </w:tc>
        <w:tc>
          <w:tcPr>
            <w:tcW w:w="4491" w:type="dxa"/>
          </w:tcPr>
          <w:p w14:paraId="661E21DF" w14:textId="77777777" w:rsidR="00F97ABB" w:rsidRPr="000C159E" w:rsidRDefault="00F97ABB" w:rsidP="00F97ABB">
            <w:pPr>
              <w:ind w:right="27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6962FCF4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p w14:paraId="158F058B" w14:textId="77777777" w:rsidR="00F97ABB" w:rsidRPr="00F97ABB" w:rsidRDefault="00F97ABB" w:rsidP="00F97ABB">
      <w:pPr>
        <w:spacing w:line="24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ABB">
        <w:rPr>
          <w:rFonts w:ascii="Times New Roman" w:hAnsi="Times New Roman" w:cs="Times New Roman"/>
          <w:sz w:val="28"/>
          <w:szCs w:val="28"/>
          <w:lang w:val="ru-RU"/>
        </w:rPr>
        <w:t>Руководствуясь ст</w:t>
      </w:r>
      <w:r w:rsidRPr="00F97ABB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F97ABB">
        <w:rPr>
          <w:rFonts w:ascii="Times New Roman" w:hAnsi="Times New Roman" w:cs="Times New Roman"/>
          <w:sz w:val="28"/>
          <w:szCs w:val="28"/>
          <w:lang w:val="ru-RU"/>
        </w:rPr>
        <w:t>9 Устава муниципального округа Пресненский, на основании обращений жителей Пресненского района г</w:t>
      </w:r>
      <w:r w:rsidRPr="00F97ABB">
        <w:rPr>
          <w:rFonts w:ascii="Times New Roman" w:eastAsia="Calibri" w:hAnsi="Times New Roman"/>
          <w:sz w:val="28"/>
          <w:szCs w:val="28"/>
          <w:lang w:val="ru-RU"/>
        </w:rPr>
        <w:t xml:space="preserve">орода </w:t>
      </w:r>
      <w:r w:rsidRPr="00F97ABB">
        <w:rPr>
          <w:rFonts w:ascii="Times New Roman" w:hAnsi="Times New Roman" w:cs="Times New Roman"/>
          <w:sz w:val="28"/>
          <w:szCs w:val="28"/>
          <w:lang w:val="ru-RU"/>
        </w:rPr>
        <w:t>Москвы,</w:t>
      </w:r>
    </w:p>
    <w:p w14:paraId="2AD4645D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p w14:paraId="311B0679" w14:textId="77FC6C5C" w:rsidR="00F97ABB" w:rsidRPr="00802359" w:rsidRDefault="00F618BB" w:rsidP="00F97ABB">
      <w:pPr>
        <w:spacing w:line="240" w:lineRule="auto"/>
        <w:ind w:right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</w:t>
      </w:r>
      <w:r w:rsidR="00F97ABB" w:rsidRPr="00802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депутатов</w:t>
      </w:r>
      <w:r w:rsidR="00F97ABB" w:rsidRPr="00802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</w:t>
      </w:r>
      <w:r w:rsidR="00F97ABB" w:rsidRPr="008023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D41CC1" w14:textId="77777777" w:rsidR="00F97ABB" w:rsidRDefault="00F97ABB" w:rsidP="00F97ABB">
      <w:pPr>
        <w:pStyle w:val="ab"/>
        <w:numPr>
          <w:ilvl w:val="0"/>
          <w:numId w:val="1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Считать настоящее обращение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802359">
        <w:rPr>
          <w:rFonts w:ascii="Times New Roman" w:eastAsia="Calibri" w:hAnsi="Times New Roman"/>
          <w:sz w:val="28"/>
          <w:szCs w:val="28"/>
        </w:rPr>
        <w:t>епутатским запросом</w:t>
      </w:r>
      <w:r>
        <w:rPr>
          <w:rFonts w:ascii="Times New Roman" w:eastAsia="Calibri" w:hAnsi="Times New Roman"/>
          <w:sz w:val="28"/>
          <w:szCs w:val="28"/>
        </w:rPr>
        <w:t xml:space="preserve"> (Приложение)</w:t>
      </w:r>
      <w:r w:rsidRPr="00802359">
        <w:rPr>
          <w:rFonts w:ascii="Times New Roman" w:eastAsia="Calibri" w:hAnsi="Times New Roman"/>
          <w:sz w:val="28"/>
          <w:szCs w:val="28"/>
        </w:rPr>
        <w:t>.</w:t>
      </w:r>
    </w:p>
    <w:p w14:paraId="08601F4A" w14:textId="21D395BC" w:rsidR="00F97ABB" w:rsidRDefault="00F97ABB" w:rsidP="00F97ABB">
      <w:pPr>
        <w:pStyle w:val="ab"/>
        <w:numPr>
          <w:ilvl w:val="0"/>
          <w:numId w:val="1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Направить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802359">
        <w:rPr>
          <w:rFonts w:ascii="Times New Roman" w:eastAsia="Calibri" w:hAnsi="Times New Roman"/>
          <w:sz w:val="28"/>
          <w:szCs w:val="28"/>
        </w:rPr>
        <w:t xml:space="preserve">епутатский запрос Руководителю Департамента </w:t>
      </w:r>
      <w:r w:rsidR="00CD556E">
        <w:rPr>
          <w:rFonts w:ascii="Times New Roman" w:eastAsia="Calibri" w:hAnsi="Times New Roman"/>
          <w:sz w:val="28"/>
          <w:szCs w:val="28"/>
        </w:rPr>
        <w:t>культурного наследия</w:t>
      </w:r>
      <w:r w:rsidRPr="00802359">
        <w:rPr>
          <w:rFonts w:ascii="Times New Roman" w:eastAsia="Calibri" w:hAnsi="Times New Roman"/>
          <w:sz w:val="28"/>
          <w:szCs w:val="28"/>
        </w:rPr>
        <w:t xml:space="preserve"> города Москвы </w:t>
      </w:r>
      <w:r w:rsidR="00CD556E">
        <w:rPr>
          <w:rFonts w:ascii="Times New Roman" w:eastAsia="Calibri" w:hAnsi="Times New Roman"/>
          <w:sz w:val="28"/>
          <w:szCs w:val="28"/>
        </w:rPr>
        <w:t>Емельянову Алексею Александровичу</w:t>
      </w:r>
      <w:r w:rsidRPr="00802359">
        <w:rPr>
          <w:rFonts w:ascii="Times New Roman" w:eastAsia="Calibri" w:hAnsi="Times New Roman"/>
          <w:sz w:val="28"/>
          <w:szCs w:val="28"/>
        </w:rPr>
        <w:t>.</w:t>
      </w:r>
    </w:p>
    <w:p w14:paraId="6A9D0111" w14:textId="77777777" w:rsidR="00F97ABB" w:rsidRDefault="00F97ABB" w:rsidP="00F97ABB">
      <w:pPr>
        <w:pStyle w:val="ab"/>
        <w:numPr>
          <w:ilvl w:val="0"/>
          <w:numId w:val="1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Опубликовать </w:t>
      </w:r>
      <w:r w:rsidRPr="00802359">
        <w:rPr>
          <w:rFonts w:ascii="Times New Roman" w:eastAsia="Calibri" w:hAnsi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802359">
        <w:rPr>
          <w:rFonts w:ascii="Times New Roman" w:eastAsia="Calibri" w:hAnsi="Times New Roman"/>
          <w:sz w:val="28"/>
          <w:szCs w:val="28"/>
        </w:rPr>
        <w:t>ешение в бюллетене «Московский муниципальный вестник» и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округа Пресненский</w:t>
      </w:r>
      <w:r w:rsidRPr="00802359">
        <w:rPr>
          <w:rFonts w:ascii="Times New Roman" w:eastAsia="Calibri" w:hAnsi="Times New Roman"/>
          <w:sz w:val="28"/>
          <w:szCs w:val="28"/>
        </w:rPr>
        <w:t>.</w:t>
      </w:r>
    </w:p>
    <w:p w14:paraId="243EE94E" w14:textId="77777777" w:rsidR="00F97ABB" w:rsidRDefault="00F97ABB" w:rsidP="00F97ABB">
      <w:pPr>
        <w:pStyle w:val="ab"/>
        <w:numPr>
          <w:ilvl w:val="0"/>
          <w:numId w:val="1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>Настоящее решение вступает в силу со дня принятия.</w:t>
      </w:r>
    </w:p>
    <w:p w14:paraId="1C89200B" w14:textId="193689C9" w:rsidR="00F97ABB" w:rsidRPr="00802359" w:rsidRDefault="00F97ABB" w:rsidP="00F97ABB">
      <w:pPr>
        <w:pStyle w:val="ab"/>
        <w:numPr>
          <w:ilvl w:val="0"/>
          <w:numId w:val="1"/>
        </w:numPr>
        <w:ind w:left="567" w:right="27" w:hanging="567"/>
        <w:rPr>
          <w:rFonts w:ascii="Times New Roman" w:eastAsia="Calibri" w:hAnsi="Times New Roman"/>
          <w:sz w:val="28"/>
          <w:szCs w:val="28"/>
        </w:rPr>
      </w:pPr>
      <w:r w:rsidRPr="00802359">
        <w:rPr>
          <w:rFonts w:ascii="Times New Roman" w:eastAsia="Calibri" w:hAnsi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/>
          <w:sz w:val="28"/>
          <w:szCs w:val="28"/>
        </w:rPr>
        <w:t>ис</w:t>
      </w:r>
      <w:r w:rsidRPr="00802359">
        <w:rPr>
          <w:rFonts w:ascii="Times New Roman" w:eastAsia="Calibri" w:hAnsi="Times New Roman"/>
          <w:sz w:val="28"/>
          <w:szCs w:val="28"/>
        </w:rPr>
        <w:t>полнени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802359">
        <w:rPr>
          <w:rFonts w:ascii="Times New Roman" w:eastAsia="Calibri" w:hAnsi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802359">
        <w:rPr>
          <w:rFonts w:ascii="Times New Roman" w:eastAsia="Calibri" w:hAnsi="Times New Roman"/>
          <w:sz w:val="28"/>
          <w:szCs w:val="28"/>
        </w:rPr>
        <w:t>ешения возложить на депутата</w:t>
      </w:r>
      <w:r>
        <w:rPr>
          <w:rFonts w:ascii="Times New Roman" w:eastAsia="Calibri" w:hAnsi="Times New Roman"/>
          <w:sz w:val="28"/>
          <w:szCs w:val="28"/>
        </w:rPr>
        <w:t xml:space="preserve"> Совета</w:t>
      </w:r>
      <w:r w:rsidRPr="00802359">
        <w:rPr>
          <w:rFonts w:ascii="Times New Roman" w:eastAsia="Calibri" w:hAnsi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округа Пресненский </w:t>
      </w:r>
      <w:r w:rsidR="00CD556E">
        <w:rPr>
          <w:rFonts w:ascii="Times New Roman" w:eastAsia="Calibri" w:hAnsi="Times New Roman"/>
          <w:sz w:val="28"/>
          <w:szCs w:val="28"/>
        </w:rPr>
        <w:t>Ромашкевич А.Ю</w:t>
      </w:r>
      <w:r w:rsidRPr="00802359">
        <w:rPr>
          <w:rFonts w:ascii="Times New Roman" w:eastAsia="Calibri" w:hAnsi="Times New Roman"/>
          <w:sz w:val="28"/>
          <w:szCs w:val="28"/>
        </w:rPr>
        <w:t>.</w:t>
      </w:r>
    </w:p>
    <w:p w14:paraId="539EFD24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p w14:paraId="1562424B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p w14:paraId="75960684" w14:textId="77777777" w:rsidR="00F97ABB" w:rsidRPr="00F97ABB" w:rsidRDefault="00F97ABB" w:rsidP="00F97ABB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F97ABB" w:rsidRPr="00802359" w14:paraId="0627E686" w14:textId="77777777" w:rsidTr="00CD556E">
        <w:tc>
          <w:tcPr>
            <w:tcW w:w="4491" w:type="dxa"/>
          </w:tcPr>
          <w:p w14:paraId="1784FCE7" w14:textId="77777777" w:rsidR="00F97ABB" w:rsidRPr="00802359" w:rsidRDefault="00F97ABB" w:rsidP="00F97ABB">
            <w:pPr>
              <w:ind w:right="27"/>
              <w:rPr>
                <w:rFonts w:eastAsia="Calibri"/>
                <w:b/>
                <w:bCs/>
                <w:sz w:val="28"/>
                <w:szCs w:val="28"/>
              </w:rPr>
            </w:pPr>
            <w:r w:rsidRPr="00802359">
              <w:rPr>
                <w:rFonts w:eastAsia="Calibri"/>
                <w:b/>
                <w:bCs/>
                <w:sz w:val="28"/>
                <w:szCs w:val="28"/>
              </w:rPr>
              <w:t>Глава муниципального</w:t>
            </w:r>
          </w:p>
          <w:p w14:paraId="63E6E2A3" w14:textId="77777777" w:rsidR="00F97ABB" w:rsidRPr="00802359" w:rsidRDefault="00F97ABB" w:rsidP="00F97ABB">
            <w:pPr>
              <w:ind w:right="27"/>
              <w:rPr>
                <w:rFonts w:eastAsia="Calibri"/>
                <w:b/>
                <w:bCs/>
                <w:sz w:val="28"/>
                <w:szCs w:val="28"/>
              </w:rPr>
            </w:pPr>
            <w:r w:rsidRPr="00802359">
              <w:rPr>
                <w:rFonts w:eastAsia="Calibri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491" w:type="dxa"/>
            <w:vAlign w:val="bottom"/>
          </w:tcPr>
          <w:p w14:paraId="2B917450" w14:textId="77777777" w:rsidR="00F97ABB" w:rsidRPr="00802359" w:rsidRDefault="00F97ABB" w:rsidP="00F97ABB">
            <w:pPr>
              <w:ind w:right="27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802359">
              <w:rPr>
                <w:rFonts w:eastAsia="Calibri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685749F" w14:textId="68D7C8FB" w:rsidR="00F618BB" w:rsidRDefault="00F0488E" w:rsidP="00F618B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488E" w:rsidRPr="00F97ABB" w14:paraId="3F40EC4F" w14:textId="77777777" w:rsidTr="003B169D">
        <w:tc>
          <w:tcPr>
            <w:tcW w:w="4672" w:type="dxa"/>
          </w:tcPr>
          <w:p w14:paraId="3BDD415C" w14:textId="77777777" w:rsidR="00F0488E" w:rsidRPr="00430907" w:rsidRDefault="00F0488E" w:rsidP="003B169D">
            <w:pPr>
              <w:ind w:right="2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2136D2" w14:textId="77777777" w:rsidR="00F0488E" w:rsidRPr="00430907" w:rsidRDefault="00F0488E" w:rsidP="003B169D">
            <w:pPr>
              <w:ind w:right="27"/>
              <w:rPr>
                <w:rFonts w:eastAsia="Calibri"/>
                <w:sz w:val="24"/>
                <w:szCs w:val="24"/>
              </w:rPr>
            </w:pPr>
            <w:r w:rsidRPr="00430907">
              <w:rPr>
                <w:rFonts w:eastAsia="Calibri"/>
                <w:b/>
                <w:bCs/>
                <w:sz w:val="24"/>
                <w:szCs w:val="24"/>
              </w:rPr>
              <w:t>Приложение</w:t>
            </w:r>
            <w:r w:rsidRPr="00430907">
              <w:rPr>
                <w:rFonts w:eastAsia="Calibri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430907">
              <w:rPr>
                <w:rFonts w:eastAsia="Calibri"/>
                <w:sz w:val="24"/>
                <w:szCs w:val="24"/>
              </w:rPr>
              <w:br/>
              <w:t>от 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430907">
              <w:rPr>
                <w:rFonts w:eastAsia="Calibri"/>
                <w:sz w:val="24"/>
                <w:szCs w:val="24"/>
              </w:rPr>
              <w:t>.12.2021 №58/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430907">
              <w:rPr>
                <w:rFonts w:eastAsia="Calibri"/>
                <w:sz w:val="24"/>
                <w:szCs w:val="24"/>
              </w:rPr>
              <w:t>/74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430907">
              <w:rPr>
                <w:rFonts w:eastAsia="Calibri"/>
                <w:sz w:val="24"/>
                <w:szCs w:val="24"/>
              </w:rPr>
              <w:t>-СД</w:t>
            </w:r>
          </w:p>
        </w:tc>
      </w:tr>
    </w:tbl>
    <w:p w14:paraId="38B65A42" w14:textId="77777777" w:rsidR="00F0488E" w:rsidRPr="00F97ABB" w:rsidRDefault="00F0488E" w:rsidP="00F0488E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488E" w:rsidRPr="00CD556E" w14:paraId="3F8AB8D2" w14:textId="77777777" w:rsidTr="003B169D">
        <w:tc>
          <w:tcPr>
            <w:tcW w:w="4672" w:type="dxa"/>
          </w:tcPr>
          <w:p w14:paraId="46B15B5C" w14:textId="77777777" w:rsidR="00F0488E" w:rsidRDefault="00F0488E" w:rsidP="003B169D">
            <w:pPr>
              <w:ind w:right="2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D0AB9E8" w14:textId="77777777" w:rsidR="00F0488E" w:rsidRDefault="00F0488E" w:rsidP="003B169D">
            <w:pPr>
              <w:ind w:right="2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Правительство Москвы,</w:t>
            </w:r>
            <w:r>
              <w:rPr>
                <w:rFonts w:eastAsia="Calibri"/>
                <w:sz w:val="28"/>
                <w:szCs w:val="28"/>
              </w:rPr>
              <w:br/>
              <w:t>Департамент культурного наследия города Москвы,</w:t>
            </w:r>
            <w:r>
              <w:rPr>
                <w:rFonts w:eastAsia="Calibri"/>
                <w:sz w:val="28"/>
                <w:szCs w:val="28"/>
              </w:rPr>
              <w:br/>
              <w:t>Руководителю Департамента,</w:t>
            </w:r>
            <w:r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b/>
                <w:bCs/>
                <w:sz w:val="28"/>
                <w:szCs w:val="28"/>
              </w:rPr>
              <w:t>Емельянову</w:t>
            </w:r>
            <w:r w:rsidRPr="0043090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Pr="00430907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Pr="00430907">
              <w:rPr>
                <w:rFonts w:eastAsia="Calibri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14:paraId="47E12B54" w14:textId="77777777" w:rsidR="00F0488E" w:rsidRPr="00CD556E" w:rsidRDefault="00F0488E" w:rsidP="00F0488E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488E" w:rsidRPr="00430907" w14:paraId="2074D97E" w14:textId="77777777" w:rsidTr="003B169D">
        <w:tc>
          <w:tcPr>
            <w:tcW w:w="4672" w:type="dxa"/>
          </w:tcPr>
          <w:p w14:paraId="24480398" w14:textId="77777777" w:rsidR="00F0488E" w:rsidRPr="00430907" w:rsidRDefault="00F0488E" w:rsidP="003B169D">
            <w:pPr>
              <w:ind w:right="27"/>
              <w:rPr>
                <w:b/>
                <w:bCs/>
                <w:sz w:val="28"/>
                <w:szCs w:val="28"/>
              </w:rPr>
            </w:pPr>
            <w:r w:rsidRPr="00430907">
              <w:rPr>
                <w:b/>
                <w:bCs/>
                <w:sz w:val="28"/>
                <w:szCs w:val="28"/>
              </w:rPr>
              <w:t>Депутатский запрос</w:t>
            </w:r>
          </w:p>
        </w:tc>
        <w:tc>
          <w:tcPr>
            <w:tcW w:w="4673" w:type="dxa"/>
          </w:tcPr>
          <w:p w14:paraId="79BE9C08" w14:textId="77777777" w:rsidR="00F0488E" w:rsidRPr="00430907" w:rsidRDefault="00F0488E" w:rsidP="003B169D">
            <w:pPr>
              <w:ind w:right="27"/>
              <w:rPr>
                <w:b/>
                <w:bCs/>
                <w:sz w:val="28"/>
                <w:szCs w:val="28"/>
              </w:rPr>
            </w:pPr>
          </w:p>
        </w:tc>
      </w:tr>
    </w:tbl>
    <w:p w14:paraId="3DC8708B" w14:textId="77777777" w:rsidR="00F0488E" w:rsidRPr="000C159E" w:rsidRDefault="00F0488E" w:rsidP="00F0488E">
      <w:pPr>
        <w:spacing w:line="240" w:lineRule="auto"/>
        <w:ind w:right="27"/>
        <w:rPr>
          <w:rFonts w:ascii="Times New Roman" w:hAnsi="Times New Roman" w:cs="Times New Roman"/>
          <w:sz w:val="28"/>
          <w:szCs w:val="28"/>
        </w:rPr>
      </w:pPr>
    </w:p>
    <w:p w14:paraId="4D92600F" w14:textId="77777777" w:rsidR="00F0488E" w:rsidRPr="00F618BB" w:rsidRDefault="00F0488E" w:rsidP="00F048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18B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Уважаемый Алексей Александрович!</w:t>
      </w:r>
    </w:p>
    <w:p w14:paraId="037BF7F2" w14:textId="77777777" w:rsidR="00F0488E" w:rsidRPr="00F97ABB" w:rsidRDefault="00F0488E" w:rsidP="00F04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E39FE2" w14:textId="77777777" w:rsidR="00F048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BB">
        <w:rPr>
          <w:rFonts w:ascii="Times New Roman" w:hAnsi="Times New Roman" w:cs="Times New Roman"/>
          <w:sz w:val="28"/>
          <w:szCs w:val="28"/>
          <w:lang w:val="ru-RU"/>
        </w:rPr>
        <w:t xml:space="preserve">Жители Пресненского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18BB">
        <w:rPr>
          <w:rFonts w:ascii="Times New Roman" w:hAnsi="Times New Roman" w:cs="Times New Roman"/>
          <w:sz w:val="28"/>
          <w:szCs w:val="28"/>
          <w:lang w:val="ru-RU"/>
        </w:rPr>
        <w:t xml:space="preserve"> других районов Москвы, неравнодушные к истории и архитектуре столицы, обеспокоены судьбой здания ТАСС, расположенного по адресу Тверской бульвар, вл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18BB">
        <w:rPr>
          <w:rFonts w:ascii="Times New Roman" w:hAnsi="Times New Roman" w:cs="Times New Roman"/>
          <w:sz w:val="28"/>
          <w:szCs w:val="28"/>
          <w:lang w:val="ru-RU"/>
        </w:rPr>
        <w:t>2, стр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18BB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14:paraId="487977F1" w14:textId="77777777" w:rsidR="00F048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8BB">
        <w:rPr>
          <w:rFonts w:ascii="Times New Roman" w:hAnsi="Times New Roman" w:cs="Times New Roman"/>
          <w:sz w:val="28"/>
          <w:szCs w:val="28"/>
          <w:lang w:val="ru-RU"/>
        </w:rPr>
        <w:t xml:space="preserve">Тревогу вызывают слухи о предстоящей реконструкции здания, которая может исказить его оригинальный облик.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Мы считаем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 xml:space="preserve"> что наделение здания ТАСС статусом объекта культурного наследи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 xml:space="preserve"> устранит все причины для такого беспокойства и обеспечит сохранность этого уникального здания для будущих поколений.</w:t>
      </w:r>
    </w:p>
    <w:p w14:paraId="76FB4665" w14:textId="77777777" w:rsidR="00F048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A8E">
        <w:rPr>
          <w:rFonts w:ascii="Times New Roman" w:hAnsi="Times New Roman" w:cs="Times New Roman"/>
          <w:sz w:val="28"/>
          <w:szCs w:val="28"/>
          <w:lang w:val="ru-RU"/>
        </w:rPr>
        <w:t xml:space="preserve">Здание ТАСС создано в период с 1965 по 1977 годы авторским коллективном под руководством Народного архитектора СССР </w:t>
      </w:r>
      <w:proofErr w:type="gramStart"/>
      <w:r w:rsidRPr="00BC0A8E">
        <w:rPr>
          <w:rFonts w:ascii="Times New Roman" w:hAnsi="Times New Roman" w:cs="Times New Roman"/>
          <w:sz w:val="28"/>
          <w:szCs w:val="28"/>
          <w:lang w:val="ru-RU"/>
        </w:rPr>
        <w:t>В.С.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Егерева. Это пример первого и единственного в советской истории здания, специально спроектированного и построенного для информационного телеграфного агентства по уникальным для того времени технологиями.</w:t>
      </w:r>
    </w:p>
    <w:p w14:paraId="20C87579" w14:textId="77777777" w:rsidR="00F048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A8E">
        <w:rPr>
          <w:rFonts w:ascii="Times New Roman" w:hAnsi="Times New Roman" w:cs="Times New Roman"/>
          <w:sz w:val="28"/>
          <w:szCs w:val="28"/>
          <w:lang w:val="ru-RU"/>
        </w:rPr>
        <w:t>Здание ТАСС — это одна из важных доминант Бульварного кольца, активно формирующая силу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т застройки и просматривающаяся как из прилегающих переулков, так и в панораме района в целом. Оно естественно вписалось в застройку площади Никитских ворот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и давно воспринимается горожанами как неот</w:t>
      </w:r>
      <w:r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емая часть ансамбля площади.</w:t>
      </w:r>
    </w:p>
    <w:p w14:paraId="454F6245" w14:textId="77777777" w:rsidR="00F048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A8E">
        <w:rPr>
          <w:rFonts w:ascii="Times New Roman" w:hAnsi="Times New Roman" w:cs="Times New Roman"/>
          <w:sz w:val="28"/>
          <w:szCs w:val="28"/>
          <w:lang w:val="ru-RU"/>
        </w:rPr>
        <w:t>В здании ТАСС работали многие вы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ающиеся деятели советской журналистки: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Мусаэльян, В. Халдей,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Гусман,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Игнатенко,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Замятин,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>Кравченко,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 xml:space="preserve">Лосев и др. В 1992 году в здании открылся Пресс-центр ТАСС, в котором регулярно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проводят</w:t>
      </w:r>
      <w:r w:rsidRPr="00BC0A8E">
        <w:rPr>
          <w:rFonts w:ascii="Times New Roman" w:hAnsi="Times New Roman" w:cs="Times New Roman"/>
          <w:sz w:val="28"/>
          <w:szCs w:val="28"/>
          <w:lang w:val="ru-RU"/>
        </w:rPr>
        <w:t xml:space="preserve"> пресс-конференции на актуальные темы государственные деятели России и мира.</w:t>
      </w:r>
    </w:p>
    <w:p w14:paraId="00000025" w14:textId="7CCA9C49" w:rsidR="00565AA2" w:rsidRPr="00BC0A8E" w:rsidRDefault="00F0488E" w:rsidP="00F048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A8E">
        <w:rPr>
          <w:rFonts w:ascii="Times New Roman" w:hAnsi="Times New Roman" w:cs="Times New Roman"/>
          <w:sz w:val="28"/>
          <w:szCs w:val="28"/>
          <w:lang w:val="ru-RU"/>
        </w:rPr>
        <w:t>Здание ТАСС обладает всеми признаками объекта культурного наследия, в связи с чем мы просим включить его в единый государственный реестр объектов культурного наследия (памятников истории и культуры) народов Российской Федерации.</w:t>
      </w:r>
    </w:p>
    <w:sectPr w:rsidR="00565AA2" w:rsidRPr="00BC0A8E" w:rsidSect="00F97ABB">
      <w:footerReference w:type="even" r:id="rId8"/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412A" w14:textId="77777777" w:rsidR="00B456B6" w:rsidRDefault="00B456B6" w:rsidP="00F97ABB">
      <w:pPr>
        <w:spacing w:line="240" w:lineRule="auto"/>
      </w:pPr>
      <w:r>
        <w:separator/>
      </w:r>
    </w:p>
  </w:endnote>
  <w:endnote w:type="continuationSeparator" w:id="0">
    <w:p w14:paraId="021FD801" w14:textId="77777777" w:rsidR="00B456B6" w:rsidRDefault="00B456B6" w:rsidP="00F97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345527976"/>
      <w:docPartObj>
        <w:docPartGallery w:val="Page Numbers (Bottom of Page)"/>
        <w:docPartUnique/>
      </w:docPartObj>
    </w:sdtPr>
    <w:sdtContent>
      <w:p w14:paraId="3C0AF3D6" w14:textId="2BAF974E" w:rsidR="00F0488E" w:rsidRDefault="00F0488E" w:rsidP="000E5BDB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1910729087"/>
      <w:docPartObj>
        <w:docPartGallery w:val="Page Numbers (Bottom of Page)"/>
        <w:docPartUnique/>
      </w:docPartObj>
    </w:sdtPr>
    <w:sdtContent>
      <w:p w14:paraId="7076806D" w14:textId="18A2CF28" w:rsidR="00BC0A8E" w:rsidRDefault="00BC0A8E" w:rsidP="00F0488E">
        <w:pPr>
          <w:pStyle w:val="a7"/>
          <w:framePr w:wrap="none" w:vAnchor="text" w:hAnchor="margin" w:xAlign="right" w:y="1"/>
          <w:ind w:right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-1713026742"/>
      <w:docPartObj>
        <w:docPartGallery w:val="Page Numbers (Bottom of Page)"/>
        <w:docPartUnique/>
      </w:docPartObj>
    </w:sdtPr>
    <w:sdtContent>
      <w:p w14:paraId="5273F901" w14:textId="7E4F8D77" w:rsidR="00F97ABB" w:rsidRDefault="00F97ABB" w:rsidP="00BC0A8E">
        <w:pPr>
          <w:pStyle w:val="a7"/>
          <w:framePr w:wrap="none" w:vAnchor="text" w:hAnchor="margin" w:xAlign="right" w:y="1"/>
          <w:ind w:right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71DC0BC" w14:textId="77777777" w:rsidR="00F97ABB" w:rsidRDefault="00F97ABB" w:rsidP="00F97AB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610318051"/>
      <w:docPartObj>
        <w:docPartGallery w:val="Page Numbers (Bottom of Page)"/>
        <w:docPartUnique/>
      </w:docPartObj>
    </w:sdtPr>
    <w:sdtContent>
      <w:p w14:paraId="620FC1F0" w14:textId="6BF24E97" w:rsidR="00F0488E" w:rsidRPr="00F0488E" w:rsidRDefault="00F0488E" w:rsidP="000E5BDB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F0488E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F0488E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0488E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Pr="00F0488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F0488E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E6D43" w14:textId="77777777" w:rsidR="00F97ABB" w:rsidRPr="00F0488E" w:rsidRDefault="00F97ABB" w:rsidP="00F97AB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331B" w14:textId="77777777" w:rsidR="00B456B6" w:rsidRDefault="00B456B6" w:rsidP="00F97ABB">
      <w:pPr>
        <w:spacing w:line="240" w:lineRule="auto"/>
      </w:pPr>
      <w:r>
        <w:separator/>
      </w:r>
    </w:p>
  </w:footnote>
  <w:footnote w:type="continuationSeparator" w:id="0">
    <w:p w14:paraId="5E163588" w14:textId="77777777" w:rsidR="00B456B6" w:rsidRDefault="00B456B6" w:rsidP="00F97A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4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A2"/>
    <w:rsid w:val="00565AA2"/>
    <w:rsid w:val="00B456B6"/>
    <w:rsid w:val="00BC0A8E"/>
    <w:rsid w:val="00CD556E"/>
    <w:rsid w:val="00F0488E"/>
    <w:rsid w:val="00F618BB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B1D0"/>
  <w15:docId w15:val="{95024A17-A624-BD40-8F0A-801E330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97A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ABB"/>
  </w:style>
  <w:style w:type="paragraph" w:styleId="a7">
    <w:name w:val="footer"/>
    <w:basedOn w:val="a"/>
    <w:link w:val="a8"/>
    <w:uiPriority w:val="99"/>
    <w:unhideWhenUsed/>
    <w:rsid w:val="00F97A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ABB"/>
  </w:style>
  <w:style w:type="character" w:styleId="a9">
    <w:name w:val="page number"/>
    <w:basedOn w:val="a0"/>
    <w:uiPriority w:val="99"/>
    <w:semiHidden/>
    <w:unhideWhenUsed/>
    <w:rsid w:val="00F97ABB"/>
  </w:style>
  <w:style w:type="table" w:styleId="aa">
    <w:name w:val="Table Grid"/>
    <w:basedOn w:val="a1"/>
    <w:uiPriority w:val="39"/>
    <w:rsid w:val="00F97A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7ABB"/>
    <w:pPr>
      <w:suppressAutoHyphens/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19773-16D9-C940-A5AB-2D665F9F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Umalin</cp:lastModifiedBy>
  <cp:revision>2</cp:revision>
  <dcterms:created xsi:type="dcterms:W3CDTF">2021-12-19T15:01:00Z</dcterms:created>
  <dcterms:modified xsi:type="dcterms:W3CDTF">2021-12-19T15:40:00Z</dcterms:modified>
</cp:coreProperties>
</file>