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A35A" w14:textId="77777777" w:rsidR="006576FB" w:rsidRPr="00253417" w:rsidRDefault="006576FB" w:rsidP="006576FB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25341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ПРОЕКТ</w:t>
      </w:r>
    </w:p>
    <w:p w14:paraId="4D777568" w14:textId="77777777" w:rsidR="006576FB" w:rsidRPr="00796D35" w:rsidRDefault="006576FB" w:rsidP="006576FB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96D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Внесен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: </w:t>
      </w:r>
      <w:r w:rsidRPr="00796D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главой муниципального округа Пресненский</w:t>
      </w:r>
    </w:p>
    <w:p w14:paraId="7ADFFC15" w14:textId="77777777" w:rsidR="006576FB" w:rsidRPr="00796D35" w:rsidRDefault="006576FB" w:rsidP="006576FB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96D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Юмалиным Д. П.</w:t>
      </w:r>
    </w:p>
    <w:p w14:paraId="7DD6B8A5" w14:textId="77777777" w:rsidR="006576FB" w:rsidRPr="00796D35" w:rsidRDefault="006576FB" w:rsidP="006576FB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96D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Дата внесения: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27 </w:t>
      </w:r>
      <w:r w:rsidRPr="00796D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октября 2022 года.</w:t>
      </w:r>
    </w:p>
    <w:p w14:paraId="31769E6F" w14:textId="77777777" w:rsidR="006576FB" w:rsidRPr="00796D35" w:rsidRDefault="006576FB" w:rsidP="006576FB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96D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Заключение по результатам антикоррупционной экспертизы </w:t>
      </w:r>
    </w:p>
    <w:p w14:paraId="2EA8D1FB" w14:textId="77777777" w:rsidR="006576FB" w:rsidRDefault="006576FB" w:rsidP="006576FB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от _____________ 2022 года.</w:t>
      </w:r>
    </w:p>
    <w:p w14:paraId="38DBE41D" w14:textId="6413F90D" w:rsidR="003E4486" w:rsidRDefault="003E4486" w:rsidP="003E4486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464575" w14:textId="77777777" w:rsidR="00524143" w:rsidRDefault="00524143" w:rsidP="003E4486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CAFC1B" w14:textId="77777777" w:rsidR="003E4486" w:rsidRDefault="003E4486" w:rsidP="003E4486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09.11.2022 №03.05.026</w:t>
      </w:r>
    </w:p>
    <w:p w14:paraId="171F589D" w14:textId="77777777" w:rsidR="007A5A6B" w:rsidRPr="00E40662" w:rsidRDefault="007A5A6B" w:rsidP="007A5A6B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1878349A" w14:textId="24CF5720" w:rsidR="00B85630" w:rsidRPr="00E40662" w:rsidRDefault="00A204AD" w:rsidP="004F1BED">
      <w:pPr>
        <w:shd w:val="clear" w:color="auto" w:fill="FFFFFF"/>
        <w:spacing w:after="0" w:line="240" w:lineRule="auto"/>
        <w:ind w:right="39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</w:pPr>
      <w:r w:rsidRPr="00E40662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О внесении изменений в решение</w:t>
      </w:r>
      <w:r w:rsidRPr="00E40662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br/>
        <w:t>Совета депутатов муниципального округа Пресненский от 22 сентября 2016 года № 78/5/1556-МС «О Регламенте Совета депутатов муниципального округа Пресненский»</w:t>
      </w:r>
    </w:p>
    <w:p w14:paraId="79DF8A77" w14:textId="2F883A47" w:rsidR="00B85630" w:rsidRPr="00E40662" w:rsidRDefault="00B85630" w:rsidP="002E182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14:paraId="2A7C73F5" w14:textId="3D39B206" w:rsidR="00192651" w:rsidRPr="00E40662" w:rsidRDefault="002E182F" w:rsidP="002E182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основании части 13 статьи 12 Закона города Москвы от 6 ноября </w:t>
      </w:r>
      <w:r w:rsidR="000A1CB0" w:rsidRPr="00E40662">
        <w:rPr>
          <w:rFonts w:ascii="Times New Roman" w:eastAsia="Times New Roman" w:hAnsi="Times New Roman" w:cs="Times New Roman"/>
          <w:sz w:val="28"/>
          <w:szCs w:val="26"/>
          <w:lang w:eastAsia="ru-RU"/>
        </w:rPr>
        <w:t>2002 года № </w:t>
      </w:r>
      <w:r w:rsidRPr="00E406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56 «Об организации местного самоуправления в городе Москве», пункта 6 статьи 5 </w:t>
      </w:r>
      <w:r w:rsidR="00192651" w:rsidRPr="00E40662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Устав</w:t>
      </w:r>
      <w:r w:rsidR="001C327B" w:rsidRPr="00E40662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B85630" w:rsidRPr="00E406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округа Пресненский,</w:t>
      </w:r>
      <w:r w:rsidR="00B42413" w:rsidRPr="00E406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действующего в редакции решения муниципального Собрания внутригородского муниципального образования Пресненское в городе Москве от 25 февраля 2016 года № 69/1/1359-МС, с изменениями, внесёнными решениями Совета депутатов муниципального округа Пресненский от 9 июня 2021 года № 54/01/670-СД, от 22 декабря 2021 года № 58/06/732-СД и от 25 марта 2022 года № 62/01/785-СД,</w:t>
      </w:r>
    </w:p>
    <w:p w14:paraId="381DEE10" w14:textId="3CFC1518" w:rsidR="00B85630" w:rsidRPr="00E40662" w:rsidRDefault="00192651" w:rsidP="002E18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4066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Совет депутатов </w:t>
      </w:r>
      <w:r w:rsidRPr="00E4066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решил</w:t>
      </w:r>
      <w:r w:rsidR="00B85630" w:rsidRPr="00E4066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:</w:t>
      </w:r>
    </w:p>
    <w:p w14:paraId="36E7C19C" w14:textId="696F5796" w:rsidR="005A26A2" w:rsidRPr="00E40662" w:rsidRDefault="002E182F" w:rsidP="00F677C4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6"/>
          <w:lang w:eastAsia="ru-RU"/>
        </w:rPr>
        <w:t>Внести изменения в решение Совета депутатов муниципального округа Пресненский от 22 сентября 2016 года № 78/5/1556-МС «О Регламенте Совета депутатов муниципального округа Пресненский», действующее с изменениями, внесёнными решениями Совета депутатов муниципального округа Пресненский от 13 февраля 2018 года № 9/7/116-СД, от 13 марта 2018 года № 10/5/135-СД и от 11 марта 2020 года № 37-01-499-СД, согласно приложению к настоящему решению.</w:t>
      </w:r>
    </w:p>
    <w:p w14:paraId="292AADE5" w14:textId="77777777" w:rsidR="0003126D" w:rsidRPr="00E40662" w:rsidRDefault="00192651" w:rsidP="00F677C4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6"/>
          <w:lang w:eastAsia="ru-RU"/>
        </w:rPr>
        <w:t>Опубликовать настоящее решение в бюллетене «Московский муниципальной вестник»</w:t>
      </w:r>
      <w:r w:rsidR="0003126D" w:rsidRPr="00E40662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6EC9679F" w14:textId="5CB27D07" w:rsidR="00B85630" w:rsidRPr="00E40662" w:rsidRDefault="0003126D" w:rsidP="00F677C4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Разместить настоящее решение </w:t>
      </w:r>
      <w:r w:rsidR="00192651" w:rsidRPr="00E40662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официальном сайте муниципального округа Пресненский</w:t>
      </w:r>
      <w:r w:rsidRPr="00E406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</w:t>
      </w:r>
      <w:r w:rsidRPr="00E40662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www</w:t>
      </w:r>
      <w:r w:rsidRPr="00E40662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Pr="00E40662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presnyamo</w:t>
      </w:r>
      <w:r w:rsidRPr="00E40662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Pr="00E40662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ru</w:t>
      </w:r>
      <w:r w:rsidRPr="00E40662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 w:rsidR="00192651" w:rsidRPr="00E40662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B85630" w:rsidRPr="00E406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14:paraId="4891DC92" w14:textId="463338F5" w:rsidR="008C5DB5" w:rsidRPr="00524143" w:rsidRDefault="00C02847" w:rsidP="00F677C4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6"/>
          <w:lang w:eastAsia="ru-RU"/>
        </w:rPr>
        <w:t>Настоящее решение вступает в силу со дня его официального опубликования.</w:t>
      </w:r>
    </w:p>
    <w:p w14:paraId="454D3469" w14:textId="0CB9A23E" w:rsidR="00192651" w:rsidRPr="00E40662" w:rsidRDefault="00192651" w:rsidP="00192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E4066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Глава муниципального</w:t>
      </w:r>
      <w:r w:rsidR="00B85630" w:rsidRPr="00E4066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 </w:t>
      </w:r>
    </w:p>
    <w:p w14:paraId="6A534D09" w14:textId="637AD4DA" w:rsidR="00B85630" w:rsidRPr="00E40662" w:rsidRDefault="00192651" w:rsidP="008C5DB5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4066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округа Пресненский</w:t>
      </w:r>
      <w:r w:rsidR="0003126D" w:rsidRPr="00E4066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="0003126D" w:rsidRPr="00E4066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="006E234F" w:rsidRPr="00E4066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Д. П. Юмалин</w:t>
      </w:r>
    </w:p>
    <w:p w14:paraId="39C86406" w14:textId="37B5E6A2" w:rsidR="0003126D" w:rsidRPr="00E40662" w:rsidRDefault="000312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006B41" w:rsidRPr="00A74BAE" w14:paraId="3D670C1A" w14:textId="77777777" w:rsidTr="00042BB3">
        <w:tc>
          <w:tcPr>
            <w:tcW w:w="4503" w:type="dxa"/>
          </w:tcPr>
          <w:p w14:paraId="25376536" w14:textId="77777777" w:rsidR="00006B41" w:rsidRPr="00A74BAE" w:rsidRDefault="00006B41" w:rsidP="00042BB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14:paraId="59328C47" w14:textId="77777777" w:rsidR="00006B41" w:rsidRPr="00A74BAE" w:rsidRDefault="00006B41" w:rsidP="00042BB3">
            <w:pPr>
              <w:contextualSpacing/>
              <w:rPr>
                <w:sz w:val="28"/>
                <w:szCs w:val="28"/>
              </w:rPr>
            </w:pPr>
            <w:r w:rsidRPr="00A74BAE">
              <w:rPr>
                <w:b/>
                <w:bCs/>
                <w:sz w:val="28"/>
                <w:szCs w:val="28"/>
              </w:rPr>
              <w:t>Приложение</w:t>
            </w:r>
            <w:r w:rsidRPr="00A74BAE">
              <w:rPr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</w:p>
          <w:p w14:paraId="033C5A76" w14:textId="0147E8BA" w:rsidR="00006B41" w:rsidRPr="00A74BAE" w:rsidRDefault="00006B41" w:rsidP="00042BB3">
            <w:pPr>
              <w:contextualSpacing/>
              <w:rPr>
                <w:sz w:val="28"/>
                <w:szCs w:val="28"/>
              </w:rPr>
            </w:pPr>
            <w:r w:rsidRPr="00A74BA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</w:t>
            </w:r>
            <w:r w:rsidRPr="00A74BA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A74BAE">
              <w:rPr>
                <w:sz w:val="28"/>
                <w:szCs w:val="28"/>
              </w:rPr>
              <w:t>.2022 №</w:t>
            </w:r>
            <w:r>
              <w:rPr>
                <w:sz w:val="28"/>
                <w:szCs w:val="28"/>
              </w:rPr>
              <w:t>03.05.026</w:t>
            </w:r>
          </w:p>
        </w:tc>
      </w:tr>
    </w:tbl>
    <w:p w14:paraId="6DD926CC" w14:textId="77777777" w:rsidR="00192651" w:rsidRPr="00E40662" w:rsidRDefault="00192651" w:rsidP="00B856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39F96A" w14:textId="77777777" w:rsidR="00192651" w:rsidRPr="00E40662" w:rsidRDefault="00192651" w:rsidP="00424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FFAD55" w14:textId="4B7A3B74" w:rsidR="00B85630" w:rsidRPr="00E40662" w:rsidRDefault="008C1F65" w:rsidP="005A3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66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ИЗМЕНЕНИЯ, </w:t>
      </w:r>
      <w:r w:rsidRPr="00E4066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br/>
      </w:r>
      <w:r w:rsidRPr="00E40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которые вносятся в </w:t>
      </w:r>
      <w:r w:rsidRPr="00E40662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решение Совета депутатов </w:t>
      </w:r>
      <w:r w:rsidRPr="00E40662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br/>
        <w:t xml:space="preserve">муниципального округа Пресненский </w:t>
      </w:r>
      <w:r w:rsidRPr="00E40662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br/>
        <w:t xml:space="preserve">от 22 сентября 2016 года № 78/5/1556-МС </w:t>
      </w:r>
      <w:r w:rsidRPr="00E40662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br/>
        <w:t xml:space="preserve">«О Регламенте Совета депутатов </w:t>
      </w:r>
      <w:r w:rsidRPr="00E40662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br/>
        <w:t>муниципального округа Пресненский»</w:t>
      </w:r>
    </w:p>
    <w:p w14:paraId="741E0B14" w14:textId="3F9BF627" w:rsidR="00401BF8" w:rsidRPr="00E40662" w:rsidRDefault="00401BF8" w:rsidP="00B856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78E2F" w14:textId="17E00605" w:rsidR="005A3E99" w:rsidRPr="00E40662" w:rsidRDefault="008C1F65" w:rsidP="00934527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934527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к решению «Регламент Совета депутатов муниципального округа Пресненский»</w:t>
      </w:r>
      <w:r w:rsidR="006355F1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27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Приложение) </w:t>
      </w:r>
      <w:r w:rsidR="006355F1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3.1 следующего содержания:</w:t>
      </w:r>
    </w:p>
    <w:p w14:paraId="3AB2C6C6" w14:textId="77777777" w:rsidR="006355F1" w:rsidRPr="00E40662" w:rsidRDefault="006355F1" w:rsidP="0093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24510" w14:textId="1BE3D23F" w:rsidR="006355F1" w:rsidRPr="00E40662" w:rsidRDefault="006355F1" w:rsidP="009345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«Глава 3.1. Процедура назначения главы администрации</w:t>
      </w:r>
    </w:p>
    <w:p w14:paraId="1CB03E85" w14:textId="77777777" w:rsidR="006355F1" w:rsidRPr="00E40662" w:rsidRDefault="006355F1" w:rsidP="0093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B47A3" w14:textId="77777777" w:rsidR="006355F1" w:rsidRPr="00E40662" w:rsidRDefault="006355F1" w:rsidP="0093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8.1 </w:t>
      </w:r>
    </w:p>
    <w:p w14:paraId="542275CB" w14:textId="01439857" w:rsidR="006355F1" w:rsidRPr="00E40662" w:rsidRDefault="006355F1" w:rsidP="0093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Вопрос о назначении главы администрации рассматривается на заседании Совета депутатов после дня поступления в Совет депутатов документов (материалов), предусмотренных Порядком проведения конкурса на замещение должности главы администрации, утвержденн</w:t>
      </w:r>
      <w:r w:rsidR="004C577C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депутатов, но не позднее 30 дней со дня определения конкурсной комиссией муниципального округа (далее – конкурсная комиссия) результатов конкурса на замещение указанной должности (далее – конкурс).</w:t>
      </w:r>
    </w:p>
    <w:p w14:paraId="490DC0BE" w14:textId="4AD40AA1" w:rsidR="006355F1" w:rsidRPr="00E40662" w:rsidRDefault="006355F1" w:rsidP="0093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Глава муниципального округа обеспечивает направление председателю конкурсной комиссии информаци</w:t>
      </w:r>
      <w:r w:rsidR="004C577C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дате, времени и месте заседания Совета депутатов, на котором будет рассматриваться вопрос о назначении главы администрации, не менее чем за </w:t>
      </w:r>
      <w:r w:rsidR="00D84C7D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до дня этого заседания. Указанная информация доводится секретарем конкурсной комиссии до сведения кандидатов, кандидатуры которых представлены конкурсной комиссией в Совет депутатов, с использованием средств почтовой связи или электронной почты (в виде электронного образа документа), сведения о которых указаны в заявлении на участие в конкурсе, не позднее дня, следующего за днем ее получения председателем конкурсной комиссии.</w:t>
      </w:r>
    </w:p>
    <w:p w14:paraId="2FA80441" w14:textId="69611A28" w:rsidR="006355F1" w:rsidRPr="00E40662" w:rsidRDefault="006355F1" w:rsidP="0093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Неявка кандидата без уважительных причин на заседание Совета депутатов является отказом кандидата от замещения должности главы администрации. Голосование по такому кандидату не проводится.</w:t>
      </w:r>
    </w:p>
    <w:p w14:paraId="5BB7F32D" w14:textId="111BEDE8" w:rsidR="006355F1" w:rsidRPr="00E40662" w:rsidRDefault="006355F1" w:rsidP="0093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Уважительными причинам</w:t>
      </w:r>
      <w:r w:rsidR="007B79B3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признаются болезнь, </w:t>
      </w:r>
      <w:r w:rsidR="007B79B3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в командировке</w:t>
      </w: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79B3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государственных обязанностей, </w:t>
      </w: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обстоятельства. О наличии уважительной причины </w:t>
      </w:r>
      <w:r w:rsidR="00D84C7D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с использованием средств почтовой, телефонной связи и (или) электронной почты </w:t>
      </w: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="00D84C7D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</w:t>
      </w:r>
      <w:r w:rsidR="00D84C7D" w:rsidRPr="00E40662">
        <w:rPr>
          <w:sz w:val="28"/>
          <w:szCs w:val="28"/>
        </w:rPr>
        <w:t xml:space="preserve"> </w:t>
      </w: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главу муниципального округа не позднее дня, предшествующего дню указанного </w:t>
      </w:r>
      <w:r w:rsidR="007B79B3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пункте </w:t>
      </w: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7B79B3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79B3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надлежащего уведомления кандидатом о наличии уважительных причин неявки на заседание Совета депутатов </w:t>
      </w: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по такому кандидату проводится.</w:t>
      </w:r>
    </w:p>
    <w:p w14:paraId="3AF8DCB7" w14:textId="2CA51E1E" w:rsidR="006355F1" w:rsidRPr="00E40662" w:rsidRDefault="006355F1" w:rsidP="0093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В случае если конкурсной комиссией было принято решение об отмене регистрации кандидата из числа представленных в Совет депутатов, голосование по кандидату, в отношении которого принято указанное решение, не проводится. </w:t>
      </w:r>
    </w:p>
    <w:p w14:paraId="78382A60" w14:textId="517E6742" w:rsidR="006355F1" w:rsidRPr="00E40662" w:rsidRDefault="006355F1" w:rsidP="0093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4C6346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Совета депутатов кандидатов, присутствующих на нем, представляет председатель конкурсной комиссии.</w:t>
      </w:r>
    </w:p>
    <w:p w14:paraId="1DBE932C" w14:textId="6F1485A8" w:rsidR="006355F1" w:rsidRPr="00E40662" w:rsidRDefault="006355F1" w:rsidP="0093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До начала проведения голосования кандидаты, присутствующие </w:t>
      </w:r>
      <w:r w:rsidR="00734196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заседании Совета депутатов, имеют право выступить. Продолжительность выступления одного кандидата </w:t>
      </w:r>
      <w:r w:rsidR="00734196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</w:t>
      </w: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15 минут.</w:t>
      </w:r>
    </w:p>
    <w:p w14:paraId="3320C0D9" w14:textId="77777777" w:rsidR="006355F1" w:rsidRPr="00E40662" w:rsidRDefault="006355F1" w:rsidP="0093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имеют право задавать вопросы кандидату по окончании его выступления. Отказ кандидата от выступления не лишает права депутатов задавать ему вопросы.</w:t>
      </w:r>
    </w:p>
    <w:p w14:paraId="0A9311B6" w14:textId="77777777" w:rsidR="006355F1" w:rsidRPr="00E40662" w:rsidRDefault="006355F1" w:rsidP="0093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один вопрос и ответ на него должно быть не более 5 минут. Вопросы кандидату и ответы на них должны занимать не более 15 минут.</w:t>
      </w:r>
    </w:p>
    <w:p w14:paraId="471B3488" w14:textId="76B9149A" w:rsidR="006355F1" w:rsidRPr="00E40662" w:rsidRDefault="006355F1" w:rsidP="0093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ответов на вопросы проводится открытое голосование по каждому кандидату, присутствующему на заседании Совета депутатов</w:t>
      </w:r>
      <w:r w:rsidR="00734196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каждому кандидату, </w:t>
      </w:r>
      <w:r w:rsidR="00843BFC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указанному в абзаце втором пункта 3 настоящей статьи</w:t>
      </w: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9BB0ED5" w14:textId="77777777" w:rsidR="006355F1" w:rsidRPr="00E40662" w:rsidRDefault="006355F1" w:rsidP="0093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В случае представления кандидатом в Совет депутатов письменного заявления об отзыве своей кандидатуры, Совет депутатов проводит голосование по оставшимся кандидатам (кандидату). Указанное заявление отзыву и возврату не подлежит. </w:t>
      </w:r>
    </w:p>
    <w:p w14:paraId="183501E2" w14:textId="42D2C9DA" w:rsidR="006355F1" w:rsidRPr="00E40662" w:rsidRDefault="004C6346" w:rsidP="0093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все кандидаты отозвали свои кандидатуры, Совет депутатов на ближайшем заседании принимает решение о конкурсе.</w:t>
      </w:r>
    </w:p>
    <w:p w14:paraId="4496025C" w14:textId="0DA71E17" w:rsidR="006355F1" w:rsidRPr="00E40662" w:rsidRDefault="006355F1" w:rsidP="0093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Назначенным на должность </w:t>
      </w:r>
      <w:r w:rsidR="00843BFC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считается кандидат, набравший большинство голосов от установленной численности депутатов (далее – необходимое число голосов). Депутат имеет право голосовать только за одного кандидата.</w:t>
      </w:r>
    </w:p>
    <w:p w14:paraId="49E5534C" w14:textId="77777777" w:rsidR="006355F1" w:rsidRPr="00E40662" w:rsidRDefault="006355F1" w:rsidP="0093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Если при голосовании по двум кандидатам ни один из них не набирает необходимого числа голосов, то проводится повторное голосование по кандидату, набравшему большее число голосов. </w:t>
      </w:r>
    </w:p>
    <w:p w14:paraId="7DB95635" w14:textId="77777777" w:rsidR="006355F1" w:rsidRPr="00E40662" w:rsidRDefault="006355F1" w:rsidP="0093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Если голосование проводится более чем по двум кандидатам и ни один из них не набирает необходимого числа голосов, проводится повторное голосование по двум кандидатам, набравшим большее число голосов по сравнению с другими кандидатами. Если при повторном голосовании ни один </w:t>
      </w: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кандидатов не набирает необходимого числа голосов, проводится голосование по кандидату, набравшему большее число голосов. </w:t>
      </w:r>
    </w:p>
    <w:p w14:paraId="4A2D3A05" w14:textId="6596C051" w:rsidR="006355F1" w:rsidRPr="00E40662" w:rsidRDefault="006355F1" w:rsidP="0093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r w:rsidR="004C6346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результатам голосования, предусмотренного пунктом 9 или пунктом 10 настоящей статьи, кандидат не набрал необходимого числа голосов или два кандидата набрали одинаковое необходимое число голосов, Совет депутатов на этом же или на следующем заседании принимает решение о конкурсе.</w:t>
      </w:r>
    </w:p>
    <w:p w14:paraId="5D6B8352" w14:textId="6140A5E2" w:rsidR="006355F1" w:rsidRPr="00E40662" w:rsidRDefault="006355F1" w:rsidP="0093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Назначение главы администрации оформляется решением Совета депутатов о назначении главы администрации. Голосование по указанному решению не проводится.</w:t>
      </w:r>
    </w:p>
    <w:p w14:paraId="0099BD7B" w14:textId="1CB1046D" w:rsidR="006355F1" w:rsidRPr="00E40662" w:rsidRDefault="006355F1" w:rsidP="0093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13. Срок, в течение которого глава муниципального округа и лицо, назначенное на должность главы администрации, должны заключить контракт, устанавливается решением Совета депутатов.</w:t>
      </w:r>
    </w:p>
    <w:p w14:paraId="46979EA0" w14:textId="342EC33A" w:rsidR="006355F1" w:rsidRPr="00E40662" w:rsidRDefault="006355F1" w:rsidP="0093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В случае представления </w:t>
      </w:r>
      <w:r w:rsidR="00F63CC4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 депутатов или главе муниципального округа лицом, назначенным на должность главы администрации, </w:t>
      </w: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заявления об отказе от заключения контракта либо незаключении им контракта в срок, установленный решением, указанным в пункте 13 настоящей статьи, Совет депутатов на ближайшем заседании после дня поступления указанного заявления или информации главы муниципального округа о незаключении контракта принимает решения об отмене решения Совета депутатов о назначении главы администрации и </w:t>
      </w:r>
      <w:r w:rsidR="005610F1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конкурса.</w:t>
      </w: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2956A1A" w14:textId="7708C01A" w:rsidR="00F30248" w:rsidRPr="00E40662" w:rsidRDefault="00F30248" w:rsidP="00D84C7D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62">
        <w:rPr>
          <w:rFonts w:ascii="Times New Roman" w:hAnsi="Times New Roman" w:cs="Times New Roman"/>
          <w:sz w:val="28"/>
          <w:szCs w:val="28"/>
        </w:rPr>
        <w:t xml:space="preserve">Пункт 7 </w:t>
      </w: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Pr="00E40662">
        <w:rPr>
          <w:rFonts w:ascii="Times New Roman" w:hAnsi="Times New Roman" w:cs="Times New Roman"/>
          <w:sz w:val="28"/>
          <w:szCs w:val="28"/>
        </w:rPr>
        <w:t xml:space="preserve"> 14 Приложения изложить в </w:t>
      </w:r>
      <w:r w:rsidR="00B0079B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Pr="00E40662">
        <w:rPr>
          <w:rFonts w:ascii="Times New Roman" w:hAnsi="Times New Roman" w:cs="Times New Roman"/>
          <w:sz w:val="28"/>
          <w:szCs w:val="28"/>
        </w:rPr>
        <w:t>редакции:</w:t>
      </w:r>
    </w:p>
    <w:p w14:paraId="4CB1BE47" w14:textId="78CFEB26" w:rsidR="00F30248" w:rsidRPr="00E40662" w:rsidRDefault="00F30248" w:rsidP="00F30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62">
        <w:rPr>
          <w:rFonts w:ascii="Times New Roman" w:hAnsi="Times New Roman" w:cs="Times New Roman"/>
          <w:sz w:val="28"/>
          <w:szCs w:val="28"/>
        </w:rPr>
        <w:t xml:space="preserve">«7.  Информация о месте, времени и дате очередного заседания Совета депутатов размещается на официальном сайте органов местного самоуправления муниципального округа (далее – органы местного самоуправления) в информационно-телекоммуникационной сети «Интернет» (далее – официальный сайт) не менее чем за </w:t>
      </w:r>
      <w:r w:rsidR="00B0079B" w:rsidRPr="00E40662">
        <w:rPr>
          <w:rFonts w:ascii="Times New Roman" w:hAnsi="Times New Roman" w:cs="Times New Roman"/>
          <w:sz w:val="28"/>
          <w:szCs w:val="28"/>
        </w:rPr>
        <w:t>5</w:t>
      </w:r>
      <w:r w:rsidRPr="00E40662">
        <w:rPr>
          <w:rFonts w:ascii="Times New Roman" w:hAnsi="Times New Roman" w:cs="Times New Roman"/>
          <w:sz w:val="28"/>
          <w:szCs w:val="28"/>
        </w:rPr>
        <w:t xml:space="preserve"> дн</w:t>
      </w:r>
      <w:r w:rsidR="00F63CC4" w:rsidRPr="00E40662">
        <w:rPr>
          <w:rFonts w:ascii="Times New Roman" w:hAnsi="Times New Roman" w:cs="Times New Roman"/>
          <w:sz w:val="28"/>
          <w:szCs w:val="28"/>
        </w:rPr>
        <w:t>ей</w:t>
      </w:r>
      <w:r w:rsidRPr="00E40662">
        <w:rPr>
          <w:rFonts w:ascii="Times New Roman" w:hAnsi="Times New Roman" w:cs="Times New Roman"/>
          <w:sz w:val="28"/>
          <w:szCs w:val="28"/>
        </w:rPr>
        <w:t xml:space="preserve"> до дня его проведения, а внеочередного заседания Совета депутатов – не менее чем за 1 день до дня его проведения.».</w:t>
      </w:r>
    </w:p>
    <w:p w14:paraId="5FE7FE94" w14:textId="36B3A8DC" w:rsidR="005C78CA" w:rsidRPr="00E40662" w:rsidRDefault="005C78CA" w:rsidP="00934527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пункта 2 статьи 16 Приложения изложить в </w:t>
      </w:r>
      <w:r w:rsidR="00B0079B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14:paraId="5424F2E8" w14:textId="3905577A" w:rsidR="005C78CA" w:rsidRPr="00E40662" w:rsidRDefault="005C78CA" w:rsidP="005C7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62">
        <w:rPr>
          <w:rFonts w:ascii="Times New Roman" w:hAnsi="Times New Roman" w:cs="Times New Roman"/>
          <w:sz w:val="28"/>
          <w:szCs w:val="28"/>
        </w:rPr>
        <w:t>«Глава муниципального округа по обращениям органов государственной власти (государственных органов)</w:t>
      </w:r>
      <w:r w:rsidR="00F63CC4" w:rsidRPr="00E40662">
        <w:rPr>
          <w:rFonts w:ascii="Times New Roman" w:hAnsi="Times New Roman" w:cs="Times New Roman"/>
          <w:sz w:val="28"/>
          <w:szCs w:val="28"/>
        </w:rPr>
        <w:t xml:space="preserve">, а также в иных случаях, установленных настоящим Регламентом, </w:t>
      </w:r>
      <w:r w:rsidRPr="00E40662">
        <w:rPr>
          <w:rFonts w:ascii="Times New Roman" w:hAnsi="Times New Roman" w:cs="Times New Roman"/>
          <w:sz w:val="28"/>
          <w:szCs w:val="28"/>
        </w:rPr>
        <w:t xml:space="preserve">может вносить в повестку вопросы, решение которых относится к компетенции Совета депутатов, </w:t>
      </w:r>
      <w:r w:rsidR="00CA502F" w:rsidRPr="00E40662">
        <w:rPr>
          <w:rFonts w:ascii="Times New Roman" w:hAnsi="Times New Roman" w:cs="Times New Roman"/>
          <w:sz w:val="28"/>
          <w:szCs w:val="28"/>
        </w:rPr>
        <w:t>не позднее</w:t>
      </w:r>
      <w:r w:rsidRPr="00E40662">
        <w:rPr>
          <w:rFonts w:ascii="Times New Roman" w:hAnsi="Times New Roman" w:cs="Times New Roman"/>
          <w:sz w:val="28"/>
          <w:szCs w:val="28"/>
        </w:rPr>
        <w:t xml:space="preserve"> чем за 1 день до дня заседания Совета депутатов, при наличии проектов решений и документов (материалов), необходимых для рассмотрения данных вопросов.».</w:t>
      </w:r>
    </w:p>
    <w:p w14:paraId="3C72445A" w14:textId="50E0B7B4" w:rsidR="00CA502F" w:rsidRPr="00E40662" w:rsidRDefault="000F318F" w:rsidP="00CD2E61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 w:rsidR="00657753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Приложения</w:t>
      </w: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02F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B0079B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CA502F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14:paraId="1B56AC23" w14:textId="7E402280" w:rsidR="000F318F" w:rsidRPr="00E40662" w:rsidRDefault="00CA502F" w:rsidP="00CA5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62">
        <w:rPr>
          <w:rFonts w:ascii="Times New Roman" w:hAnsi="Times New Roman" w:cs="Times New Roman"/>
          <w:sz w:val="28"/>
          <w:szCs w:val="28"/>
        </w:rPr>
        <w:t>«</w:t>
      </w:r>
      <w:r w:rsidR="000F318F" w:rsidRPr="00E40662">
        <w:rPr>
          <w:rFonts w:ascii="Times New Roman" w:hAnsi="Times New Roman" w:cs="Times New Roman"/>
          <w:sz w:val="28"/>
          <w:szCs w:val="28"/>
        </w:rPr>
        <w:t>Статья 17</w:t>
      </w:r>
    </w:p>
    <w:p w14:paraId="315465CD" w14:textId="77777777" w:rsidR="000F318F" w:rsidRPr="00E40662" w:rsidRDefault="000F318F" w:rsidP="00CA5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2448C4" w14:textId="42D80E05" w:rsidR="00CA502F" w:rsidRPr="00E40662" w:rsidRDefault="00CA502F" w:rsidP="00CA5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62">
        <w:rPr>
          <w:rFonts w:ascii="Times New Roman" w:hAnsi="Times New Roman" w:cs="Times New Roman"/>
          <w:sz w:val="28"/>
          <w:szCs w:val="28"/>
        </w:rPr>
        <w:t xml:space="preserve">1.  Глава муниципального округа </w:t>
      </w:r>
      <w:r w:rsidR="004206BC" w:rsidRPr="00E40662">
        <w:rPr>
          <w:rFonts w:ascii="Times New Roman" w:hAnsi="Times New Roman" w:cs="Times New Roman"/>
          <w:sz w:val="28"/>
          <w:szCs w:val="28"/>
        </w:rPr>
        <w:t xml:space="preserve">доводит до сведения депутатов проект повестки путем ее направления депутатам по электронной почте, а также </w:t>
      </w:r>
      <w:r w:rsidR="004206BC" w:rsidRPr="00E40662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предоставления для ознакомления непосредственно в помещении администрации </w:t>
      </w:r>
      <w:r w:rsidRPr="00E40662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 w:rsidR="00B0079B" w:rsidRPr="00E40662">
        <w:rPr>
          <w:rFonts w:ascii="Times New Roman" w:hAnsi="Times New Roman" w:cs="Times New Roman"/>
          <w:sz w:val="28"/>
          <w:szCs w:val="28"/>
        </w:rPr>
        <w:t>5</w:t>
      </w:r>
      <w:r w:rsidRPr="00E40662">
        <w:rPr>
          <w:rFonts w:ascii="Times New Roman" w:hAnsi="Times New Roman" w:cs="Times New Roman"/>
          <w:sz w:val="28"/>
          <w:szCs w:val="28"/>
        </w:rPr>
        <w:t xml:space="preserve"> дней до дня проведения очередного заседания Совета депутатов</w:t>
      </w:r>
      <w:r w:rsidR="004206BC" w:rsidRPr="00E40662">
        <w:rPr>
          <w:rFonts w:ascii="Times New Roman" w:hAnsi="Times New Roman" w:cs="Times New Roman"/>
          <w:sz w:val="28"/>
          <w:szCs w:val="28"/>
        </w:rPr>
        <w:t xml:space="preserve"> и </w:t>
      </w:r>
      <w:r w:rsidRPr="00E40662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 w:rsidR="004206BC" w:rsidRPr="00E40662">
        <w:rPr>
          <w:rFonts w:ascii="Times New Roman" w:hAnsi="Times New Roman" w:cs="Times New Roman"/>
          <w:sz w:val="28"/>
          <w:szCs w:val="28"/>
        </w:rPr>
        <w:t>1 день</w:t>
      </w:r>
      <w:r w:rsidRPr="00E40662">
        <w:rPr>
          <w:rFonts w:ascii="Times New Roman" w:hAnsi="Times New Roman" w:cs="Times New Roman"/>
          <w:sz w:val="28"/>
          <w:szCs w:val="28"/>
        </w:rPr>
        <w:t xml:space="preserve"> до дня проведения</w:t>
      </w:r>
      <w:r w:rsidR="004206BC" w:rsidRPr="00E40662">
        <w:rPr>
          <w:rFonts w:ascii="Times New Roman" w:hAnsi="Times New Roman" w:cs="Times New Roman"/>
          <w:sz w:val="28"/>
          <w:szCs w:val="28"/>
        </w:rPr>
        <w:t xml:space="preserve"> внеочередного заседания</w:t>
      </w:r>
      <w:r w:rsidRPr="00E40662">
        <w:rPr>
          <w:rFonts w:ascii="Times New Roman" w:hAnsi="Times New Roman" w:cs="Times New Roman"/>
          <w:sz w:val="28"/>
          <w:szCs w:val="28"/>
        </w:rPr>
        <w:t>. При включении в повестку вопроса в порядке</w:t>
      </w:r>
      <w:r w:rsidR="004206BC" w:rsidRPr="00E40662">
        <w:rPr>
          <w:rFonts w:ascii="Times New Roman" w:hAnsi="Times New Roman" w:cs="Times New Roman"/>
          <w:sz w:val="28"/>
          <w:szCs w:val="28"/>
        </w:rPr>
        <w:t>, установленном абзацем</w:t>
      </w:r>
      <w:r w:rsidRPr="00E40662">
        <w:rPr>
          <w:rFonts w:ascii="Times New Roman" w:hAnsi="Times New Roman" w:cs="Times New Roman"/>
          <w:sz w:val="28"/>
          <w:szCs w:val="28"/>
        </w:rPr>
        <w:t xml:space="preserve"> </w:t>
      </w:r>
      <w:r w:rsidR="004206BC" w:rsidRPr="00E40662">
        <w:rPr>
          <w:rFonts w:ascii="Times New Roman" w:hAnsi="Times New Roman" w:cs="Times New Roman"/>
          <w:sz w:val="28"/>
          <w:szCs w:val="28"/>
        </w:rPr>
        <w:t>вторым</w:t>
      </w:r>
      <w:r w:rsidRPr="00E40662">
        <w:rPr>
          <w:rFonts w:ascii="Times New Roman" w:hAnsi="Times New Roman" w:cs="Times New Roman"/>
          <w:sz w:val="28"/>
          <w:szCs w:val="28"/>
        </w:rPr>
        <w:t xml:space="preserve"> пункта 2 статьи 16 </w:t>
      </w:r>
      <w:r w:rsidR="004206BC" w:rsidRPr="00E406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40662">
        <w:rPr>
          <w:rFonts w:ascii="Times New Roman" w:hAnsi="Times New Roman" w:cs="Times New Roman"/>
          <w:sz w:val="28"/>
          <w:szCs w:val="28"/>
        </w:rPr>
        <w:t>Регламента</w:t>
      </w:r>
      <w:r w:rsidR="004206BC" w:rsidRPr="00E40662">
        <w:rPr>
          <w:rFonts w:ascii="Times New Roman" w:hAnsi="Times New Roman" w:cs="Times New Roman"/>
          <w:sz w:val="28"/>
          <w:szCs w:val="28"/>
        </w:rPr>
        <w:t>,</w:t>
      </w:r>
      <w:r w:rsidRPr="00E40662">
        <w:rPr>
          <w:rFonts w:ascii="Times New Roman" w:hAnsi="Times New Roman" w:cs="Times New Roman"/>
          <w:sz w:val="28"/>
          <w:szCs w:val="28"/>
        </w:rPr>
        <w:t xml:space="preserve"> </w:t>
      </w:r>
      <w:r w:rsidR="004206BC" w:rsidRPr="00E40662">
        <w:rPr>
          <w:rFonts w:ascii="Times New Roman" w:hAnsi="Times New Roman" w:cs="Times New Roman"/>
          <w:sz w:val="28"/>
          <w:szCs w:val="28"/>
        </w:rPr>
        <w:t>уточн</w:t>
      </w:r>
      <w:r w:rsidR="00F63CC4" w:rsidRPr="00E40662">
        <w:rPr>
          <w:rFonts w:ascii="Times New Roman" w:hAnsi="Times New Roman" w:cs="Times New Roman"/>
          <w:sz w:val="28"/>
          <w:szCs w:val="28"/>
        </w:rPr>
        <w:t>е</w:t>
      </w:r>
      <w:r w:rsidR="004206BC" w:rsidRPr="00E40662">
        <w:rPr>
          <w:rFonts w:ascii="Times New Roman" w:hAnsi="Times New Roman" w:cs="Times New Roman"/>
          <w:sz w:val="28"/>
          <w:szCs w:val="28"/>
        </w:rPr>
        <w:t xml:space="preserve">нная повестка </w:t>
      </w:r>
      <w:r w:rsidRPr="00E40662">
        <w:rPr>
          <w:rFonts w:ascii="Times New Roman" w:hAnsi="Times New Roman" w:cs="Times New Roman"/>
          <w:sz w:val="28"/>
          <w:szCs w:val="28"/>
        </w:rPr>
        <w:t>направля</w:t>
      </w:r>
      <w:r w:rsidR="004206BC" w:rsidRPr="00E40662">
        <w:rPr>
          <w:rFonts w:ascii="Times New Roman" w:hAnsi="Times New Roman" w:cs="Times New Roman"/>
          <w:sz w:val="28"/>
          <w:szCs w:val="28"/>
        </w:rPr>
        <w:t>е</w:t>
      </w:r>
      <w:r w:rsidRPr="00E40662">
        <w:rPr>
          <w:rFonts w:ascii="Times New Roman" w:hAnsi="Times New Roman" w:cs="Times New Roman"/>
          <w:sz w:val="28"/>
          <w:szCs w:val="28"/>
        </w:rPr>
        <w:t>тся депутатам незамедлительно.</w:t>
      </w:r>
    </w:p>
    <w:p w14:paraId="6BF1B4D2" w14:textId="7773D5A7" w:rsidR="000F318F" w:rsidRPr="00E40662" w:rsidRDefault="000F318F" w:rsidP="00CA5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62">
        <w:rPr>
          <w:rFonts w:ascii="Times New Roman" w:hAnsi="Times New Roman" w:cs="Times New Roman"/>
          <w:sz w:val="28"/>
          <w:szCs w:val="28"/>
        </w:rPr>
        <w:t>2.  Депутаты после получения проекта повестки в срок не позднее чем за 2 дня до очередного заседания либо за 1 день до внеочередного заседания Совета депутатов вправе внести предложения о ее изменении, в том числе о включении в повестку отдельных вопросов, об исключении из повестки отдельных вопросов с соблюдением требований статьи 16 настоящего Регламента, о внесении альтернативных проектов решений Совета депутатов (предложений), при наличии проектов решений Совета депутатов и документов (материалов), необходимых для рассмотрения соответствующих вопросов.</w:t>
      </w:r>
    </w:p>
    <w:p w14:paraId="43736666" w14:textId="65BF0362" w:rsidR="00657753" w:rsidRPr="00E40662" w:rsidRDefault="00657753" w:rsidP="00CA5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62">
        <w:rPr>
          <w:rFonts w:ascii="Times New Roman" w:hAnsi="Times New Roman" w:cs="Times New Roman"/>
          <w:sz w:val="28"/>
          <w:szCs w:val="28"/>
        </w:rPr>
        <w:t xml:space="preserve">3.  В сроки, установленные пунктами 1 и 2 настоящей статьи, администрация по согласованию с главой муниципального округа обеспечивает депутатов материалами, необходимыми для рассмотрения вопросов на заседании Совета депутатов, при их наличии в распоряжении администрации посредством их направления по электронной почте или посредством </w:t>
      </w:r>
      <w:r w:rsidR="00D170D3" w:rsidRPr="00E40662">
        <w:rPr>
          <w:rFonts w:ascii="Times New Roman" w:hAnsi="Times New Roman" w:cs="Times New Roman"/>
          <w:sz w:val="28"/>
          <w:szCs w:val="28"/>
        </w:rPr>
        <w:t xml:space="preserve">их </w:t>
      </w:r>
      <w:r w:rsidRPr="00E40662">
        <w:rPr>
          <w:rFonts w:ascii="Times New Roman" w:hAnsi="Times New Roman" w:cs="Times New Roman"/>
          <w:sz w:val="28"/>
          <w:szCs w:val="28"/>
        </w:rPr>
        <w:t xml:space="preserve">предоставления для ознакомления в помещении администрации. </w:t>
      </w:r>
    </w:p>
    <w:p w14:paraId="100CC624" w14:textId="634D96F9" w:rsidR="00657753" w:rsidRPr="00E40662" w:rsidRDefault="00657753" w:rsidP="00CA5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62">
        <w:rPr>
          <w:rFonts w:ascii="Times New Roman" w:hAnsi="Times New Roman" w:cs="Times New Roman"/>
          <w:sz w:val="28"/>
          <w:szCs w:val="28"/>
        </w:rPr>
        <w:t xml:space="preserve">4.  Участники заседания и заинтересованные лица имеют право </w:t>
      </w:r>
      <w:r w:rsidR="00D170D3" w:rsidRPr="00E40662">
        <w:rPr>
          <w:rFonts w:ascii="Times New Roman" w:hAnsi="Times New Roman" w:cs="Times New Roman"/>
          <w:sz w:val="28"/>
          <w:szCs w:val="28"/>
        </w:rPr>
        <w:t>ознакомиться с повесткой и материалами, подготовленными для рассмотрения на заседании,</w:t>
      </w:r>
      <w:r w:rsidRPr="00E40662">
        <w:rPr>
          <w:rFonts w:ascii="Times New Roman" w:hAnsi="Times New Roman" w:cs="Times New Roman"/>
          <w:sz w:val="28"/>
          <w:szCs w:val="28"/>
        </w:rPr>
        <w:t xml:space="preserve"> </w:t>
      </w:r>
      <w:r w:rsidR="0033428E" w:rsidRPr="00E40662">
        <w:rPr>
          <w:rFonts w:ascii="Times New Roman" w:hAnsi="Times New Roman" w:cs="Times New Roman"/>
          <w:sz w:val="28"/>
          <w:szCs w:val="28"/>
        </w:rPr>
        <w:t xml:space="preserve">за исключением информации ограниченного </w:t>
      </w:r>
      <w:r w:rsidR="00F63CC4" w:rsidRPr="00E40662">
        <w:rPr>
          <w:rFonts w:ascii="Times New Roman" w:hAnsi="Times New Roman" w:cs="Times New Roman"/>
          <w:sz w:val="28"/>
          <w:szCs w:val="28"/>
        </w:rPr>
        <w:t>распространения и доступа</w:t>
      </w:r>
      <w:r w:rsidR="0033428E" w:rsidRPr="00E40662">
        <w:rPr>
          <w:rFonts w:ascii="Times New Roman" w:hAnsi="Times New Roman" w:cs="Times New Roman"/>
          <w:sz w:val="28"/>
          <w:szCs w:val="28"/>
        </w:rPr>
        <w:t xml:space="preserve">, </w:t>
      </w:r>
      <w:r w:rsidRPr="00E40662">
        <w:rPr>
          <w:rFonts w:ascii="Times New Roman" w:hAnsi="Times New Roman" w:cs="Times New Roman"/>
          <w:sz w:val="28"/>
          <w:szCs w:val="28"/>
        </w:rPr>
        <w:t>в администрации или непосредственно на заседании Совета депутатов.</w:t>
      </w:r>
    </w:p>
    <w:p w14:paraId="4AB8C9A7" w14:textId="33759B20" w:rsidR="00D170D3" w:rsidRPr="00E40662" w:rsidRDefault="00D170D3" w:rsidP="00CA5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62">
        <w:rPr>
          <w:rFonts w:ascii="Times New Roman" w:hAnsi="Times New Roman" w:cs="Times New Roman"/>
          <w:sz w:val="28"/>
          <w:szCs w:val="28"/>
        </w:rPr>
        <w:t xml:space="preserve">5.  Не допускается направление депутатам </w:t>
      </w:r>
      <w:r w:rsidR="0033428E" w:rsidRPr="00E40662">
        <w:rPr>
          <w:rFonts w:ascii="Times New Roman" w:hAnsi="Times New Roman" w:cs="Times New Roman"/>
          <w:sz w:val="28"/>
          <w:szCs w:val="28"/>
        </w:rPr>
        <w:t xml:space="preserve">(депутатами) </w:t>
      </w:r>
      <w:r w:rsidRPr="00E40662">
        <w:rPr>
          <w:rFonts w:ascii="Times New Roman" w:hAnsi="Times New Roman" w:cs="Times New Roman"/>
          <w:sz w:val="28"/>
          <w:szCs w:val="28"/>
        </w:rPr>
        <w:t>по электронной почте документов, информации и материалов</w:t>
      </w:r>
      <w:r w:rsidR="0033428E" w:rsidRPr="00E40662">
        <w:rPr>
          <w:rFonts w:ascii="Times New Roman" w:hAnsi="Times New Roman" w:cs="Times New Roman"/>
          <w:sz w:val="28"/>
          <w:szCs w:val="28"/>
        </w:rPr>
        <w:t xml:space="preserve"> ограниченного распространения и доступа.».</w:t>
      </w:r>
    </w:p>
    <w:p w14:paraId="1F3BC71C" w14:textId="4314E519" w:rsidR="00B0079B" w:rsidRPr="00E40662" w:rsidRDefault="00B0079B" w:rsidP="00934527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статьи 21 </w:t>
      </w:r>
      <w:r w:rsidR="00D93FC8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D93FC8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0E558C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14:paraId="50C7D650" w14:textId="55248760" w:rsidR="000E558C" w:rsidRPr="00E40662" w:rsidRDefault="000E558C" w:rsidP="000E558C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«2.  </w:t>
      </w:r>
      <w:r w:rsidR="001F1543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закрытых заседаниях Совета депутатов (во время закрытого рассмотрения отдельных вопросов повестки) ведется а</w:t>
      </w: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удиовидеозапис</w:t>
      </w:r>
      <w:r w:rsidR="001F1543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которая не полежит размещению </w:t>
      </w: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сайте.».</w:t>
      </w:r>
    </w:p>
    <w:p w14:paraId="7E353F44" w14:textId="16C905A6" w:rsidR="00F13228" w:rsidRPr="00E40662" w:rsidRDefault="005C78CA" w:rsidP="00934527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статьи </w:t>
      </w:r>
      <w:r w:rsidR="00934527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AA565A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B0079B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F13228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748F8C7" w14:textId="41AB0972" w:rsidR="00F13228" w:rsidRPr="00E40662" w:rsidRDefault="00F13228" w:rsidP="00F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«1.  </w:t>
      </w:r>
      <w:r w:rsidRPr="00E40662">
        <w:rPr>
          <w:rFonts w:ascii="Times New Roman" w:hAnsi="Times New Roman" w:cs="Times New Roman"/>
          <w:sz w:val="28"/>
          <w:szCs w:val="28"/>
        </w:rPr>
        <w:t xml:space="preserve">Очередные заседания Совета депутатов проводятся 1 раз в месяц по средам, как правило, во вторую среду месяца, за исключением летнего перерыва в работе Совета депутатов. </w:t>
      </w:r>
    </w:p>
    <w:p w14:paraId="2312A094" w14:textId="5C2F5277" w:rsidR="00A640B4" w:rsidRPr="00E40662" w:rsidRDefault="00F13228" w:rsidP="00F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62">
        <w:rPr>
          <w:rFonts w:ascii="Times New Roman" w:hAnsi="Times New Roman" w:cs="Times New Roman"/>
          <w:sz w:val="28"/>
          <w:szCs w:val="28"/>
        </w:rPr>
        <w:t>Время начала заседания Совета депутатов устанавливается главой муниципального округа</w:t>
      </w:r>
      <w:r w:rsidR="00A640B4" w:rsidRPr="00E40662">
        <w:rPr>
          <w:rFonts w:ascii="Times New Roman" w:hAnsi="Times New Roman" w:cs="Times New Roman"/>
          <w:sz w:val="28"/>
          <w:szCs w:val="28"/>
        </w:rPr>
        <w:t xml:space="preserve"> и не может быть позднее 17 часов по московскому времени</w:t>
      </w:r>
      <w:r w:rsidRPr="00E40662">
        <w:rPr>
          <w:rFonts w:ascii="Times New Roman" w:hAnsi="Times New Roman" w:cs="Times New Roman"/>
          <w:sz w:val="28"/>
          <w:szCs w:val="28"/>
        </w:rPr>
        <w:t xml:space="preserve">. Продолжительность заседания не должна превышать трёх часов. Время проведения заседания может быть продлено протокольным решением Совета депутатов, но не более, чем на </w:t>
      </w:r>
      <w:r w:rsidR="00A640B4" w:rsidRPr="00E40662">
        <w:rPr>
          <w:rFonts w:ascii="Times New Roman" w:hAnsi="Times New Roman" w:cs="Times New Roman"/>
          <w:sz w:val="28"/>
          <w:szCs w:val="28"/>
        </w:rPr>
        <w:t>2</w:t>
      </w:r>
      <w:r w:rsidRPr="00E40662">
        <w:rPr>
          <w:rFonts w:ascii="Times New Roman" w:hAnsi="Times New Roman" w:cs="Times New Roman"/>
          <w:sz w:val="28"/>
          <w:szCs w:val="28"/>
        </w:rPr>
        <w:t xml:space="preserve"> час</w:t>
      </w:r>
      <w:r w:rsidR="00A640B4" w:rsidRPr="00E40662">
        <w:rPr>
          <w:rFonts w:ascii="Times New Roman" w:hAnsi="Times New Roman" w:cs="Times New Roman"/>
          <w:sz w:val="28"/>
          <w:szCs w:val="28"/>
        </w:rPr>
        <w:t>а</w:t>
      </w:r>
      <w:r w:rsidRPr="00E40662">
        <w:rPr>
          <w:rFonts w:ascii="Times New Roman" w:hAnsi="Times New Roman" w:cs="Times New Roman"/>
          <w:sz w:val="28"/>
          <w:szCs w:val="28"/>
        </w:rPr>
        <w:t>.</w:t>
      </w:r>
      <w:r w:rsidR="005C78CA" w:rsidRPr="00E40662">
        <w:rPr>
          <w:rFonts w:ascii="Times New Roman" w:hAnsi="Times New Roman" w:cs="Times New Roman"/>
          <w:sz w:val="28"/>
          <w:szCs w:val="28"/>
        </w:rPr>
        <w:t>».</w:t>
      </w:r>
    </w:p>
    <w:p w14:paraId="1D9C6976" w14:textId="5BB023DA" w:rsidR="005C78CA" w:rsidRPr="00E40662" w:rsidRDefault="000E558C" w:rsidP="000E558C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32</w:t>
      </w:r>
      <w:r w:rsidR="00D93FC8" w:rsidRPr="00D9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FC8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</w:t>
      </w:r>
      <w:r w:rsidR="006852CE"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дующей редакции:</w:t>
      </w:r>
    </w:p>
    <w:p w14:paraId="2F5310B0" w14:textId="7D8BDCBB" w:rsidR="00B0079B" w:rsidRPr="00E40662" w:rsidRDefault="006852CE" w:rsidP="006852C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«Статья 32</w:t>
      </w:r>
    </w:p>
    <w:p w14:paraId="213A8C91" w14:textId="51B7E12A" w:rsidR="006852CE" w:rsidRPr="00E40662" w:rsidRDefault="006852CE" w:rsidP="00685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62">
        <w:rPr>
          <w:rFonts w:ascii="Times New Roman" w:hAnsi="Times New Roman" w:cs="Times New Roman"/>
          <w:sz w:val="28"/>
          <w:szCs w:val="28"/>
        </w:rPr>
        <w:t xml:space="preserve">1.  Совет депутатов принимает решения, устанавливающие правила, обязательные для исполнения на территории муниципального округа, </w:t>
      </w:r>
      <w:r w:rsidR="00EE4050" w:rsidRPr="00E4066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E40662">
        <w:rPr>
          <w:rFonts w:ascii="Times New Roman" w:hAnsi="Times New Roman" w:cs="Times New Roman"/>
          <w:sz w:val="28"/>
          <w:szCs w:val="28"/>
        </w:rPr>
        <w:t>об удалении главы муниципального округа в отставку, решения по вопросам организации деятельности Совета депутатов</w:t>
      </w:r>
      <w:r w:rsidR="00EE4050" w:rsidRPr="00E40662">
        <w:rPr>
          <w:rFonts w:ascii="Times New Roman" w:hAnsi="Times New Roman" w:cs="Times New Roman"/>
          <w:sz w:val="28"/>
          <w:szCs w:val="28"/>
        </w:rPr>
        <w:t>, а также решения</w:t>
      </w:r>
      <w:r w:rsidRPr="00E40662">
        <w:rPr>
          <w:rFonts w:ascii="Times New Roman" w:hAnsi="Times New Roman" w:cs="Times New Roman"/>
          <w:sz w:val="28"/>
          <w:szCs w:val="28"/>
        </w:rPr>
        <w:t xml:space="preserve"> по иным вопросам, отнесенным к его компетенции федеральными за</w:t>
      </w:r>
      <w:r w:rsidR="00EE4050" w:rsidRPr="00E40662">
        <w:rPr>
          <w:rFonts w:ascii="Times New Roman" w:hAnsi="Times New Roman" w:cs="Times New Roman"/>
          <w:sz w:val="28"/>
          <w:szCs w:val="28"/>
        </w:rPr>
        <w:t xml:space="preserve">конами, законами города Москвы и </w:t>
      </w:r>
      <w:r w:rsidRPr="00E40662">
        <w:rPr>
          <w:rFonts w:ascii="Times New Roman" w:hAnsi="Times New Roman" w:cs="Times New Roman"/>
          <w:sz w:val="28"/>
          <w:szCs w:val="28"/>
        </w:rPr>
        <w:t>Уставом</w:t>
      </w:r>
      <w:r w:rsidR="00EE4050" w:rsidRPr="00E4066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E40662">
        <w:rPr>
          <w:rFonts w:ascii="Times New Roman" w:hAnsi="Times New Roman" w:cs="Times New Roman"/>
          <w:sz w:val="28"/>
          <w:szCs w:val="28"/>
        </w:rPr>
        <w:t>.</w:t>
      </w:r>
    </w:p>
    <w:p w14:paraId="61625673" w14:textId="6A32D49A" w:rsidR="00EE4050" w:rsidRPr="00E40662" w:rsidRDefault="00EE4050" w:rsidP="00EE40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662">
        <w:rPr>
          <w:rFonts w:ascii="Times New Roman" w:hAnsi="Times New Roman" w:cs="Times New Roman"/>
          <w:sz w:val="28"/>
          <w:szCs w:val="28"/>
        </w:rPr>
        <w:t xml:space="preserve">2.  При рассмотрении иных вопросов, не указанных в пункте 1 настоящей статьи, а также вопросов повестки из раздела «Разное», а также в случаях, установленных настоящим Регламентом, Совет депутатов вправе </w:t>
      </w:r>
      <w:r w:rsidR="00ED60D1" w:rsidRPr="00E40662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1F1543" w:rsidRPr="00E40662">
        <w:rPr>
          <w:rFonts w:ascii="Times New Roman" w:hAnsi="Times New Roman" w:cs="Times New Roman"/>
          <w:sz w:val="28"/>
          <w:szCs w:val="28"/>
        </w:rPr>
        <w:t xml:space="preserve">(принимает) </w:t>
      </w:r>
      <w:r w:rsidR="00ED60D1" w:rsidRPr="00E40662">
        <w:rPr>
          <w:rFonts w:ascii="Times New Roman" w:hAnsi="Times New Roman" w:cs="Times New Roman"/>
          <w:sz w:val="28"/>
          <w:szCs w:val="28"/>
        </w:rPr>
        <w:t>протокольные решения, которые вносятся в протокол заседания Совета депутатов.».</w:t>
      </w:r>
    </w:p>
    <w:p w14:paraId="70D7F301" w14:textId="1CA9668B" w:rsidR="006852CE" w:rsidRPr="00E40662" w:rsidRDefault="006852CE" w:rsidP="00685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6F98C" w14:textId="082BBEC9" w:rsidR="00B85630" w:rsidRPr="00E40662" w:rsidRDefault="00BF794D" w:rsidP="00BF794D">
      <w:pPr>
        <w:shd w:val="clear" w:color="auto" w:fill="FFFFFF"/>
        <w:spacing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sectPr w:rsidR="00B85630" w:rsidRPr="00E40662" w:rsidSect="005C4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B0F3" w14:textId="77777777" w:rsidR="007551BF" w:rsidRDefault="007551BF" w:rsidP="00753D79">
      <w:pPr>
        <w:spacing w:after="0" w:line="240" w:lineRule="auto"/>
      </w:pPr>
      <w:r>
        <w:separator/>
      </w:r>
    </w:p>
  </w:endnote>
  <w:endnote w:type="continuationSeparator" w:id="0">
    <w:p w14:paraId="6ADF55AD" w14:textId="77777777" w:rsidR="007551BF" w:rsidRDefault="007551BF" w:rsidP="0075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28BB" w14:textId="77777777" w:rsidR="00136E02" w:rsidRDefault="00136E0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41008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AE84D03" w14:textId="1875BCB5" w:rsidR="00136E02" w:rsidRPr="00136E02" w:rsidRDefault="00136E02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36E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E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E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36E02">
          <w:rPr>
            <w:rFonts w:ascii="Times New Roman" w:hAnsi="Times New Roman" w:cs="Times New Roman"/>
            <w:sz w:val="24"/>
            <w:szCs w:val="24"/>
          </w:rPr>
          <w:t>2</w:t>
        </w:r>
        <w:r w:rsidRPr="00136E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0AC041" w14:textId="77777777" w:rsidR="00136E02" w:rsidRDefault="00136E0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0260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8BC98C" w14:textId="6437F1A2" w:rsidR="00136E02" w:rsidRPr="00136E02" w:rsidRDefault="00136E02">
        <w:pPr>
          <w:pStyle w:val="ad"/>
          <w:jc w:val="right"/>
          <w:rPr>
            <w:rFonts w:ascii="Times New Roman" w:hAnsi="Times New Roman" w:cs="Times New Roman"/>
          </w:rPr>
        </w:pPr>
        <w:r w:rsidRPr="00136E02">
          <w:rPr>
            <w:rFonts w:ascii="Times New Roman" w:hAnsi="Times New Roman" w:cs="Times New Roman"/>
          </w:rPr>
          <w:fldChar w:fldCharType="begin"/>
        </w:r>
        <w:r w:rsidRPr="00136E02">
          <w:rPr>
            <w:rFonts w:ascii="Times New Roman" w:hAnsi="Times New Roman" w:cs="Times New Roman"/>
          </w:rPr>
          <w:instrText>PAGE   \* MERGEFORMAT</w:instrText>
        </w:r>
        <w:r w:rsidRPr="00136E02">
          <w:rPr>
            <w:rFonts w:ascii="Times New Roman" w:hAnsi="Times New Roman" w:cs="Times New Roman"/>
          </w:rPr>
          <w:fldChar w:fldCharType="separate"/>
        </w:r>
        <w:r w:rsidRPr="00136E02">
          <w:rPr>
            <w:rFonts w:ascii="Times New Roman" w:hAnsi="Times New Roman" w:cs="Times New Roman"/>
          </w:rPr>
          <w:t>2</w:t>
        </w:r>
        <w:r w:rsidRPr="00136E02">
          <w:rPr>
            <w:rFonts w:ascii="Times New Roman" w:hAnsi="Times New Roman" w:cs="Times New Roman"/>
          </w:rPr>
          <w:fldChar w:fldCharType="end"/>
        </w:r>
      </w:p>
    </w:sdtContent>
  </w:sdt>
  <w:p w14:paraId="5416FA1E" w14:textId="77777777" w:rsidR="00136E02" w:rsidRDefault="00136E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8B07" w14:textId="77777777" w:rsidR="007551BF" w:rsidRDefault="007551BF" w:rsidP="00753D79">
      <w:pPr>
        <w:spacing w:after="0" w:line="240" w:lineRule="auto"/>
      </w:pPr>
      <w:r>
        <w:separator/>
      </w:r>
    </w:p>
  </w:footnote>
  <w:footnote w:type="continuationSeparator" w:id="0">
    <w:p w14:paraId="2F1BC155" w14:textId="77777777" w:rsidR="007551BF" w:rsidRDefault="007551BF" w:rsidP="0075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9D33" w14:textId="77777777" w:rsidR="00136E02" w:rsidRDefault="00136E0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1479501354"/>
      <w:docPartObj>
        <w:docPartGallery w:val="Page Numbers (Top of Page)"/>
        <w:docPartUnique/>
      </w:docPartObj>
    </w:sdtPr>
    <w:sdtContent>
      <w:p w14:paraId="465585B8" w14:textId="249E6E62" w:rsidR="005C6694" w:rsidRPr="00753D79" w:rsidRDefault="00000000" w:rsidP="00136E02">
        <w:pPr>
          <w:pStyle w:val="ab"/>
          <w:rPr>
            <w:rFonts w:ascii="Times New Roman" w:hAnsi="Times New Roman" w:cs="Times New Roman"/>
            <w:sz w:val="24"/>
          </w:rPr>
        </w:pPr>
      </w:p>
    </w:sdtContent>
  </w:sdt>
  <w:p w14:paraId="37BE6141" w14:textId="77777777" w:rsidR="005C6694" w:rsidRDefault="005C669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B1BB" w14:textId="77777777" w:rsidR="00136E02" w:rsidRDefault="00136E0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C0D"/>
    <w:multiLevelType w:val="multilevel"/>
    <w:tmpl w:val="4634C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7597"/>
    <w:multiLevelType w:val="multilevel"/>
    <w:tmpl w:val="C0646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45E1C"/>
    <w:multiLevelType w:val="hybridMultilevel"/>
    <w:tmpl w:val="200CF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FF0FFA"/>
    <w:multiLevelType w:val="multilevel"/>
    <w:tmpl w:val="30FC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E2D92"/>
    <w:multiLevelType w:val="multilevel"/>
    <w:tmpl w:val="D66A3B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C553A"/>
    <w:multiLevelType w:val="multilevel"/>
    <w:tmpl w:val="3F0066C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7E14A09"/>
    <w:multiLevelType w:val="multilevel"/>
    <w:tmpl w:val="E2209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161D91"/>
    <w:multiLevelType w:val="hybridMultilevel"/>
    <w:tmpl w:val="08D8A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E5719"/>
    <w:multiLevelType w:val="multilevel"/>
    <w:tmpl w:val="E1B8E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12C00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F55088"/>
    <w:multiLevelType w:val="multilevel"/>
    <w:tmpl w:val="8B467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4439A3"/>
    <w:multiLevelType w:val="multilevel"/>
    <w:tmpl w:val="B290DE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BE45A34"/>
    <w:multiLevelType w:val="multilevel"/>
    <w:tmpl w:val="9B3A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2F35DC"/>
    <w:multiLevelType w:val="multilevel"/>
    <w:tmpl w:val="E990CB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2C371DC"/>
    <w:multiLevelType w:val="multilevel"/>
    <w:tmpl w:val="BF547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B773AC"/>
    <w:multiLevelType w:val="multilevel"/>
    <w:tmpl w:val="A3B02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2911C6"/>
    <w:multiLevelType w:val="multilevel"/>
    <w:tmpl w:val="65FCFB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D587481"/>
    <w:multiLevelType w:val="multilevel"/>
    <w:tmpl w:val="7952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3285A"/>
    <w:multiLevelType w:val="hybridMultilevel"/>
    <w:tmpl w:val="17BE4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C4DA9"/>
    <w:multiLevelType w:val="hybridMultilevel"/>
    <w:tmpl w:val="39CEF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76FB6"/>
    <w:multiLevelType w:val="multilevel"/>
    <w:tmpl w:val="22D6C848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9761FD2"/>
    <w:multiLevelType w:val="hybridMultilevel"/>
    <w:tmpl w:val="07E05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F6DB6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D27DF5"/>
    <w:multiLevelType w:val="multilevel"/>
    <w:tmpl w:val="6106ACB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2515964"/>
    <w:multiLevelType w:val="multilevel"/>
    <w:tmpl w:val="F17002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333333"/>
      </w:rPr>
    </w:lvl>
  </w:abstractNum>
  <w:abstractNum w:abstractNumId="25" w15:restartNumberingAfterBreak="0">
    <w:nsid w:val="7E490F86"/>
    <w:multiLevelType w:val="multilevel"/>
    <w:tmpl w:val="69A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9307074">
    <w:abstractNumId w:val="17"/>
  </w:num>
  <w:num w:numId="2" w16cid:durableId="1679767616">
    <w:abstractNumId w:val="9"/>
  </w:num>
  <w:num w:numId="3" w16cid:durableId="239557561">
    <w:abstractNumId w:val="20"/>
  </w:num>
  <w:num w:numId="4" w16cid:durableId="1394549128">
    <w:abstractNumId w:val="0"/>
  </w:num>
  <w:num w:numId="5" w16cid:durableId="1946959696">
    <w:abstractNumId w:val="5"/>
  </w:num>
  <w:num w:numId="6" w16cid:durableId="502354593">
    <w:abstractNumId w:val="1"/>
  </w:num>
  <w:num w:numId="7" w16cid:durableId="1309894555">
    <w:abstractNumId w:val="8"/>
  </w:num>
  <w:num w:numId="8" w16cid:durableId="14814499">
    <w:abstractNumId w:val="12"/>
  </w:num>
  <w:num w:numId="9" w16cid:durableId="1880587955">
    <w:abstractNumId w:val="14"/>
  </w:num>
  <w:num w:numId="10" w16cid:durableId="800340061">
    <w:abstractNumId w:val="15"/>
  </w:num>
  <w:num w:numId="11" w16cid:durableId="1371955710">
    <w:abstractNumId w:val="10"/>
  </w:num>
  <w:num w:numId="12" w16cid:durableId="1851218759">
    <w:abstractNumId w:val="6"/>
  </w:num>
  <w:num w:numId="13" w16cid:durableId="2010673589">
    <w:abstractNumId w:val="23"/>
  </w:num>
  <w:num w:numId="14" w16cid:durableId="43792132">
    <w:abstractNumId w:val="4"/>
  </w:num>
  <w:num w:numId="15" w16cid:durableId="1028020479">
    <w:abstractNumId w:val="11"/>
  </w:num>
  <w:num w:numId="16" w16cid:durableId="875699130">
    <w:abstractNumId w:val="3"/>
  </w:num>
  <w:num w:numId="17" w16cid:durableId="1750425375">
    <w:abstractNumId w:val="25"/>
  </w:num>
  <w:num w:numId="18" w16cid:durableId="1100562281">
    <w:abstractNumId w:val="10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9" w16cid:durableId="282658943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0" w16cid:durableId="1176265106">
    <w:abstractNumId w:val="24"/>
  </w:num>
  <w:num w:numId="21" w16cid:durableId="1801924498">
    <w:abstractNumId w:val="13"/>
  </w:num>
  <w:num w:numId="22" w16cid:durableId="1539928198">
    <w:abstractNumId w:val="16"/>
  </w:num>
  <w:num w:numId="23" w16cid:durableId="210966935">
    <w:abstractNumId w:val="21"/>
  </w:num>
  <w:num w:numId="24" w16cid:durableId="218564515">
    <w:abstractNumId w:val="18"/>
  </w:num>
  <w:num w:numId="25" w16cid:durableId="764375867">
    <w:abstractNumId w:val="7"/>
  </w:num>
  <w:num w:numId="26" w16cid:durableId="521746702">
    <w:abstractNumId w:val="19"/>
  </w:num>
  <w:num w:numId="27" w16cid:durableId="1310594095">
    <w:abstractNumId w:val="22"/>
  </w:num>
  <w:num w:numId="28" w16cid:durableId="595553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A6"/>
    <w:rsid w:val="00001E1B"/>
    <w:rsid w:val="0000279D"/>
    <w:rsid w:val="00004564"/>
    <w:rsid w:val="00006B41"/>
    <w:rsid w:val="00021CC3"/>
    <w:rsid w:val="0003126D"/>
    <w:rsid w:val="00044F26"/>
    <w:rsid w:val="000501CE"/>
    <w:rsid w:val="00064406"/>
    <w:rsid w:val="00071B02"/>
    <w:rsid w:val="00076BCE"/>
    <w:rsid w:val="00081946"/>
    <w:rsid w:val="0008645A"/>
    <w:rsid w:val="000A1CB0"/>
    <w:rsid w:val="000A2356"/>
    <w:rsid w:val="000E558C"/>
    <w:rsid w:val="000F0308"/>
    <w:rsid w:val="000F318F"/>
    <w:rsid w:val="00110522"/>
    <w:rsid w:val="00112711"/>
    <w:rsid w:val="00134032"/>
    <w:rsid w:val="00136E02"/>
    <w:rsid w:val="001622E7"/>
    <w:rsid w:val="001628EF"/>
    <w:rsid w:val="001643E4"/>
    <w:rsid w:val="001645E9"/>
    <w:rsid w:val="001648ED"/>
    <w:rsid w:val="00192651"/>
    <w:rsid w:val="001926DC"/>
    <w:rsid w:val="001945FE"/>
    <w:rsid w:val="001A45BF"/>
    <w:rsid w:val="001C21E6"/>
    <w:rsid w:val="001C327B"/>
    <w:rsid w:val="001E4AA0"/>
    <w:rsid w:val="001E6447"/>
    <w:rsid w:val="001F0085"/>
    <w:rsid w:val="001F1543"/>
    <w:rsid w:val="00212F23"/>
    <w:rsid w:val="00254E0D"/>
    <w:rsid w:val="00294CA3"/>
    <w:rsid w:val="002A0F32"/>
    <w:rsid w:val="002C03AB"/>
    <w:rsid w:val="002D0FEC"/>
    <w:rsid w:val="002D7BB5"/>
    <w:rsid w:val="002E182F"/>
    <w:rsid w:val="002E6306"/>
    <w:rsid w:val="003053F5"/>
    <w:rsid w:val="003264AE"/>
    <w:rsid w:val="0033428E"/>
    <w:rsid w:val="00341E68"/>
    <w:rsid w:val="003674AE"/>
    <w:rsid w:val="00380657"/>
    <w:rsid w:val="00381E17"/>
    <w:rsid w:val="00391209"/>
    <w:rsid w:val="003A371D"/>
    <w:rsid w:val="003E4486"/>
    <w:rsid w:val="00401BF8"/>
    <w:rsid w:val="004206BC"/>
    <w:rsid w:val="00421279"/>
    <w:rsid w:val="00424C9B"/>
    <w:rsid w:val="00427D8B"/>
    <w:rsid w:val="0044722C"/>
    <w:rsid w:val="00462475"/>
    <w:rsid w:val="00472270"/>
    <w:rsid w:val="00496FB0"/>
    <w:rsid w:val="00497F79"/>
    <w:rsid w:val="004B1111"/>
    <w:rsid w:val="004C097B"/>
    <w:rsid w:val="004C577C"/>
    <w:rsid w:val="004C6346"/>
    <w:rsid w:val="004F1BED"/>
    <w:rsid w:val="0052088B"/>
    <w:rsid w:val="00523813"/>
    <w:rsid w:val="00524143"/>
    <w:rsid w:val="00525527"/>
    <w:rsid w:val="0055066D"/>
    <w:rsid w:val="00557445"/>
    <w:rsid w:val="005610F1"/>
    <w:rsid w:val="00584DA6"/>
    <w:rsid w:val="005A26A2"/>
    <w:rsid w:val="005A3E99"/>
    <w:rsid w:val="005C412E"/>
    <w:rsid w:val="005C6694"/>
    <w:rsid w:val="005C78CA"/>
    <w:rsid w:val="005D31FC"/>
    <w:rsid w:val="005E2870"/>
    <w:rsid w:val="00620010"/>
    <w:rsid w:val="00620F5E"/>
    <w:rsid w:val="00627CEC"/>
    <w:rsid w:val="006355F1"/>
    <w:rsid w:val="006450C0"/>
    <w:rsid w:val="00650468"/>
    <w:rsid w:val="006576FB"/>
    <w:rsid w:val="00657753"/>
    <w:rsid w:val="006757FC"/>
    <w:rsid w:val="006852CE"/>
    <w:rsid w:val="006A22F4"/>
    <w:rsid w:val="006B513B"/>
    <w:rsid w:val="006C4989"/>
    <w:rsid w:val="006E234F"/>
    <w:rsid w:val="006E59A7"/>
    <w:rsid w:val="00706CBF"/>
    <w:rsid w:val="00710D48"/>
    <w:rsid w:val="00720109"/>
    <w:rsid w:val="00721406"/>
    <w:rsid w:val="007270DC"/>
    <w:rsid w:val="00730909"/>
    <w:rsid w:val="00731089"/>
    <w:rsid w:val="00734196"/>
    <w:rsid w:val="00753D79"/>
    <w:rsid w:val="007551BF"/>
    <w:rsid w:val="007768A8"/>
    <w:rsid w:val="00781345"/>
    <w:rsid w:val="007A5A6B"/>
    <w:rsid w:val="007B17AF"/>
    <w:rsid w:val="007B79B3"/>
    <w:rsid w:val="007C60DA"/>
    <w:rsid w:val="007D2B1A"/>
    <w:rsid w:val="00801CED"/>
    <w:rsid w:val="00815329"/>
    <w:rsid w:val="00843BFC"/>
    <w:rsid w:val="008663FF"/>
    <w:rsid w:val="008979BF"/>
    <w:rsid w:val="008A78A9"/>
    <w:rsid w:val="008C1F65"/>
    <w:rsid w:val="008C5DB5"/>
    <w:rsid w:val="008C7BD5"/>
    <w:rsid w:val="008F5690"/>
    <w:rsid w:val="00911FDA"/>
    <w:rsid w:val="0093347E"/>
    <w:rsid w:val="00934527"/>
    <w:rsid w:val="009620CA"/>
    <w:rsid w:val="00962AF3"/>
    <w:rsid w:val="009640F2"/>
    <w:rsid w:val="00975FC7"/>
    <w:rsid w:val="00976A8E"/>
    <w:rsid w:val="00984D69"/>
    <w:rsid w:val="009968FD"/>
    <w:rsid w:val="009A78EC"/>
    <w:rsid w:val="009D3BBE"/>
    <w:rsid w:val="009D55F2"/>
    <w:rsid w:val="009E3418"/>
    <w:rsid w:val="009E7ED5"/>
    <w:rsid w:val="009F11DA"/>
    <w:rsid w:val="00A020BB"/>
    <w:rsid w:val="00A03B90"/>
    <w:rsid w:val="00A17D05"/>
    <w:rsid w:val="00A204AD"/>
    <w:rsid w:val="00A267FC"/>
    <w:rsid w:val="00A325E9"/>
    <w:rsid w:val="00A32D8E"/>
    <w:rsid w:val="00A640B4"/>
    <w:rsid w:val="00A75FA7"/>
    <w:rsid w:val="00A86621"/>
    <w:rsid w:val="00A93144"/>
    <w:rsid w:val="00A97521"/>
    <w:rsid w:val="00A97E8F"/>
    <w:rsid w:val="00AA565A"/>
    <w:rsid w:val="00AB0F5C"/>
    <w:rsid w:val="00AB5773"/>
    <w:rsid w:val="00AC2FBC"/>
    <w:rsid w:val="00AC5960"/>
    <w:rsid w:val="00AE145D"/>
    <w:rsid w:val="00AF160F"/>
    <w:rsid w:val="00AF45E3"/>
    <w:rsid w:val="00B0079B"/>
    <w:rsid w:val="00B20C31"/>
    <w:rsid w:val="00B3728E"/>
    <w:rsid w:val="00B42413"/>
    <w:rsid w:val="00B56D33"/>
    <w:rsid w:val="00B85630"/>
    <w:rsid w:val="00B915B2"/>
    <w:rsid w:val="00BA72DB"/>
    <w:rsid w:val="00BF63BF"/>
    <w:rsid w:val="00BF794D"/>
    <w:rsid w:val="00C02847"/>
    <w:rsid w:val="00C22254"/>
    <w:rsid w:val="00C90E65"/>
    <w:rsid w:val="00CA502F"/>
    <w:rsid w:val="00CD3551"/>
    <w:rsid w:val="00CE3BAE"/>
    <w:rsid w:val="00D170D3"/>
    <w:rsid w:val="00D258F4"/>
    <w:rsid w:val="00D31177"/>
    <w:rsid w:val="00D47B29"/>
    <w:rsid w:val="00D578FD"/>
    <w:rsid w:val="00D84C7D"/>
    <w:rsid w:val="00D85E16"/>
    <w:rsid w:val="00D928BD"/>
    <w:rsid w:val="00D93FC8"/>
    <w:rsid w:val="00DA08BE"/>
    <w:rsid w:val="00DA1494"/>
    <w:rsid w:val="00DB3C04"/>
    <w:rsid w:val="00DC58DE"/>
    <w:rsid w:val="00DD2362"/>
    <w:rsid w:val="00DD63F8"/>
    <w:rsid w:val="00DE6024"/>
    <w:rsid w:val="00DF171F"/>
    <w:rsid w:val="00E036A3"/>
    <w:rsid w:val="00E209B6"/>
    <w:rsid w:val="00E30975"/>
    <w:rsid w:val="00E37C7C"/>
    <w:rsid w:val="00E40662"/>
    <w:rsid w:val="00E4615B"/>
    <w:rsid w:val="00E7419C"/>
    <w:rsid w:val="00EA0329"/>
    <w:rsid w:val="00EB1E5E"/>
    <w:rsid w:val="00ED5B4A"/>
    <w:rsid w:val="00ED60D1"/>
    <w:rsid w:val="00EE4050"/>
    <w:rsid w:val="00F13228"/>
    <w:rsid w:val="00F1438F"/>
    <w:rsid w:val="00F30248"/>
    <w:rsid w:val="00F43342"/>
    <w:rsid w:val="00F63CC4"/>
    <w:rsid w:val="00F677C4"/>
    <w:rsid w:val="00FA193C"/>
    <w:rsid w:val="00FA618D"/>
    <w:rsid w:val="00FA70CA"/>
    <w:rsid w:val="00FB69EE"/>
    <w:rsid w:val="00FC2F2E"/>
    <w:rsid w:val="00FD22EC"/>
    <w:rsid w:val="00FF04B7"/>
    <w:rsid w:val="00FF180E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9621"/>
  <w15:chartTrackingRefBased/>
  <w15:docId w15:val="{EC124E27-70AC-4FC0-AE7E-57172BE0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A03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03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03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03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A03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032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3D79"/>
  </w:style>
  <w:style w:type="paragraph" w:styleId="ad">
    <w:name w:val="footer"/>
    <w:basedOn w:val="a"/>
    <w:link w:val="ae"/>
    <w:uiPriority w:val="99"/>
    <w:unhideWhenUsed/>
    <w:rsid w:val="0075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3D79"/>
  </w:style>
  <w:style w:type="table" w:styleId="af">
    <w:name w:val="Table Grid"/>
    <w:basedOn w:val="a1"/>
    <w:uiPriority w:val="39"/>
    <w:rsid w:val="00006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968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41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38537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5743">
                                      <w:marLeft w:val="37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8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8191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426741">
          <w:marLeft w:val="0"/>
          <w:marRight w:val="0"/>
          <w:marTop w:val="0"/>
          <w:marBottom w:val="0"/>
          <w:divBdr>
            <w:top w:val="single" w:sz="6" w:space="1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2BCD7-AF4E-4AE5-BFAF-BB06EEFD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6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KormilicinaLA</dc:creator>
  <cp:keywords/>
  <dc:description/>
  <cp:lastModifiedBy>User</cp:lastModifiedBy>
  <cp:revision>87</cp:revision>
  <cp:lastPrinted>2022-09-13T14:13:00Z</cp:lastPrinted>
  <dcterms:created xsi:type="dcterms:W3CDTF">2022-07-25T14:38:00Z</dcterms:created>
  <dcterms:modified xsi:type="dcterms:W3CDTF">2022-11-07T11:40:00Z</dcterms:modified>
</cp:coreProperties>
</file>