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971D" w14:textId="77777777" w:rsidR="00FC2A92" w:rsidRPr="006957C3" w:rsidRDefault="00FC2A92" w:rsidP="00FC2A9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57C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Проект Решения</w:t>
      </w:r>
    </w:p>
    <w:p w14:paraId="37DF1C49" w14:textId="777BFC15" w:rsidR="00FC2A92" w:rsidRPr="006957C3" w:rsidRDefault="00FC2A92" w:rsidP="00FC2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Вносит: </w:t>
      </w:r>
      <w:r w:rsidRPr="006957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депутат</w:t>
      </w:r>
      <w:r w:rsidR="00490A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СД МО Пресненский</w:t>
      </w:r>
      <w:r w:rsidRPr="006957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Юшин А.П.</w:t>
      </w:r>
    </w:p>
    <w:p w14:paraId="054CF3D1" w14:textId="2A4D9305" w:rsidR="00FC2A92" w:rsidRPr="006957C3" w:rsidRDefault="00FC2A92" w:rsidP="00FC2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внесения: </w:t>
      </w:r>
      <w:r w:rsidR="004C3EE3" w:rsidRPr="006957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29.06.2020</w:t>
      </w:r>
    </w:p>
    <w:p w14:paraId="5BCCAC15" w14:textId="77777777" w:rsidR="00F1151F" w:rsidRPr="006957C3" w:rsidRDefault="00F1151F" w:rsidP="00F1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27B04" w14:textId="77777777" w:rsidR="00F1151F" w:rsidRPr="006957C3" w:rsidRDefault="00F1151F" w:rsidP="00F1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63D0A" w14:textId="17ACDB46" w:rsidR="00F1151F" w:rsidRPr="006957C3" w:rsidRDefault="00DE13D9" w:rsidP="00F1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7409AC0" w14:textId="3231F415" w:rsidR="00F1151F" w:rsidRPr="006957C3" w:rsidRDefault="004C3EE3" w:rsidP="00F1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57C3">
        <w:rPr>
          <w:rFonts w:ascii="Times New Roman" w:hAnsi="Times New Roman"/>
          <w:sz w:val="28"/>
          <w:szCs w:val="28"/>
        </w:rPr>
        <w:t>08</w:t>
      </w:r>
      <w:r w:rsidR="00F1151F" w:rsidRPr="006957C3">
        <w:rPr>
          <w:rFonts w:ascii="Times New Roman" w:hAnsi="Times New Roman"/>
          <w:sz w:val="28"/>
          <w:szCs w:val="28"/>
        </w:rPr>
        <w:t>.</w:t>
      </w:r>
      <w:r w:rsidR="00516504" w:rsidRPr="006957C3">
        <w:rPr>
          <w:rFonts w:ascii="Times New Roman" w:hAnsi="Times New Roman"/>
          <w:sz w:val="28"/>
          <w:szCs w:val="28"/>
        </w:rPr>
        <w:t>0</w:t>
      </w:r>
      <w:r w:rsidRPr="006957C3">
        <w:rPr>
          <w:rFonts w:ascii="Times New Roman" w:hAnsi="Times New Roman"/>
          <w:sz w:val="28"/>
          <w:szCs w:val="28"/>
        </w:rPr>
        <w:t>7</w:t>
      </w:r>
      <w:r w:rsidR="00F1151F" w:rsidRPr="006957C3">
        <w:rPr>
          <w:rFonts w:ascii="Times New Roman" w:hAnsi="Times New Roman"/>
          <w:sz w:val="28"/>
          <w:szCs w:val="28"/>
        </w:rPr>
        <w:t>.20</w:t>
      </w:r>
      <w:r w:rsidRPr="006957C3">
        <w:rPr>
          <w:rFonts w:ascii="Times New Roman" w:hAnsi="Times New Roman"/>
          <w:sz w:val="28"/>
          <w:szCs w:val="28"/>
        </w:rPr>
        <w:t>20 №40</w:t>
      </w:r>
      <w:r w:rsidR="00F1151F" w:rsidRPr="006957C3">
        <w:rPr>
          <w:rFonts w:ascii="Times New Roman" w:hAnsi="Times New Roman"/>
          <w:sz w:val="28"/>
          <w:szCs w:val="28"/>
        </w:rPr>
        <w:t>/</w:t>
      </w:r>
      <w:r w:rsidRPr="006957C3">
        <w:rPr>
          <w:rFonts w:ascii="Times New Roman" w:hAnsi="Times New Roman"/>
          <w:sz w:val="28"/>
          <w:szCs w:val="28"/>
        </w:rPr>
        <w:t>08</w:t>
      </w:r>
      <w:r w:rsidR="00516504" w:rsidRPr="006957C3">
        <w:rPr>
          <w:rFonts w:ascii="Times New Roman" w:hAnsi="Times New Roman"/>
          <w:sz w:val="28"/>
          <w:szCs w:val="28"/>
        </w:rPr>
        <w:t>/</w:t>
      </w:r>
      <w:r w:rsidR="00705AC0" w:rsidRPr="006957C3">
        <w:rPr>
          <w:rFonts w:ascii="Times New Roman" w:hAnsi="Times New Roman"/>
          <w:sz w:val="28"/>
          <w:szCs w:val="28"/>
        </w:rPr>
        <w:t>5</w:t>
      </w:r>
      <w:r w:rsidRPr="006957C3">
        <w:rPr>
          <w:rFonts w:ascii="Times New Roman" w:hAnsi="Times New Roman"/>
          <w:sz w:val="28"/>
          <w:szCs w:val="28"/>
        </w:rPr>
        <w:t>40</w:t>
      </w:r>
      <w:r w:rsidR="00F1151F" w:rsidRPr="006957C3">
        <w:rPr>
          <w:rFonts w:ascii="Times New Roman" w:hAnsi="Times New Roman"/>
          <w:sz w:val="28"/>
          <w:szCs w:val="28"/>
        </w:rPr>
        <w:t>-СД</w:t>
      </w:r>
    </w:p>
    <w:p w14:paraId="4119CBDE" w14:textId="77777777" w:rsidR="005A2C47" w:rsidRPr="006957C3" w:rsidRDefault="005A2C47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5A2C47" w:rsidRPr="006957C3" w14:paraId="701350D6" w14:textId="77777777" w:rsidTr="00F1151F">
        <w:tc>
          <w:tcPr>
            <w:tcW w:w="4814" w:type="dxa"/>
          </w:tcPr>
          <w:p w14:paraId="15AED147" w14:textId="2D1465F0" w:rsidR="005A2C47" w:rsidRPr="00490AE1" w:rsidRDefault="005A2C47" w:rsidP="0051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r w:rsidR="00490A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95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ешения </w:t>
            </w:r>
            <w:r w:rsidR="00490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="00F1151F" w:rsidRPr="00695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490AE1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 от 18.12.2019 №34/16/472-СД</w:t>
            </w:r>
          </w:p>
        </w:tc>
        <w:tc>
          <w:tcPr>
            <w:tcW w:w="4673" w:type="dxa"/>
          </w:tcPr>
          <w:p w14:paraId="6E9F4B29" w14:textId="77777777" w:rsidR="005A2C47" w:rsidRPr="006957C3" w:rsidRDefault="005A2C47" w:rsidP="00F1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C1ABD0" w14:textId="77777777" w:rsidR="006957C3" w:rsidRPr="00490AE1" w:rsidRDefault="006957C3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1D96" w14:textId="071F7258" w:rsidR="00234692" w:rsidRDefault="005A2C47" w:rsidP="00B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C3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</w:t>
      </w:r>
    </w:p>
    <w:p w14:paraId="5C724175" w14:textId="77777777" w:rsidR="00490AE1" w:rsidRPr="006957C3" w:rsidRDefault="00490AE1" w:rsidP="0049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008C" w14:textId="77777777" w:rsidR="00DF33F3" w:rsidRPr="006957C3" w:rsidRDefault="00DF33F3" w:rsidP="00F1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3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6B649CE" w14:textId="1142028C" w:rsidR="00F1151F" w:rsidRPr="006957C3" w:rsidRDefault="005A2C47" w:rsidP="004C3EE3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C3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90AE1">
        <w:rPr>
          <w:rFonts w:ascii="Times New Roman" w:hAnsi="Times New Roman" w:cs="Times New Roman"/>
          <w:sz w:val="28"/>
          <w:szCs w:val="28"/>
        </w:rPr>
        <w:t>Р</w:t>
      </w:r>
      <w:r w:rsidRPr="006957C3">
        <w:rPr>
          <w:rFonts w:ascii="Times New Roman" w:hAnsi="Times New Roman" w:cs="Times New Roman"/>
          <w:sz w:val="28"/>
          <w:szCs w:val="28"/>
        </w:rPr>
        <w:t>ешение</w:t>
      </w:r>
      <w:r w:rsidR="00490AE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1151F" w:rsidRPr="006957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AE1">
        <w:rPr>
          <w:rFonts w:ascii="Times New Roman" w:hAnsi="Times New Roman" w:cs="Times New Roman"/>
          <w:sz w:val="28"/>
          <w:szCs w:val="28"/>
        </w:rPr>
        <w:t xml:space="preserve">округа Пресненский </w:t>
      </w:r>
      <w:r w:rsidR="00F1151F" w:rsidRPr="006957C3">
        <w:rPr>
          <w:rFonts w:ascii="Times New Roman" w:hAnsi="Times New Roman" w:cs="Times New Roman"/>
          <w:sz w:val="28"/>
          <w:szCs w:val="28"/>
        </w:rPr>
        <w:t xml:space="preserve">от </w:t>
      </w:r>
      <w:r w:rsidR="00B4167D" w:rsidRPr="006957C3">
        <w:rPr>
          <w:rFonts w:ascii="Times New Roman" w:hAnsi="Times New Roman" w:cs="Times New Roman"/>
          <w:sz w:val="28"/>
          <w:szCs w:val="28"/>
        </w:rPr>
        <w:t xml:space="preserve">18.12.2019 №34/16/472-СД «О согласовании установки ограждающих устройств на придомовой территории в муниципальном округе Пресненский по адресу: Климашкина ул., д.20» </w:t>
      </w:r>
      <w:r w:rsidRPr="006957C3">
        <w:rPr>
          <w:rFonts w:ascii="Times New Roman" w:hAnsi="Times New Roman" w:cs="Times New Roman"/>
          <w:b/>
          <w:iCs/>
          <w:sz w:val="28"/>
          <w:szCs w:val="28"/>
        </w:rPr>
        <w:t xml:space="preserve">в связи с </w:t>
      </w:r>
      <w:r w:rsidR="004C3EE3" w:rsidRPr="006957C3">
        <w:rPr>
          <w:rFonts w:ascii="Times New Roman" w:hAnsi="Times New Roman" w:cs="Times New Roman"/>
          <w:b/>
          <w:iCs/>
          <w:sz w:val="28"/>
          <w:szCs w:val="28"/>
        </w:rPr>
        <w:t>несоответствием представленного пакета документов требованиям действующего законодательства.</w:t>
      </w:r>
    </w:p>
    <w:p w14:paraId="77F79E66" w14:textId="256A6319" w:rsidR="005A2C47" w:rsidRPr="006957C3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57C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главе </w:t>
      </w:r>
      <w:r w:rsidR="00843108" w:rsidRPr="006957C3">
        <w:rPr>
          <w:rFonts w:ascii="Times New Roman" w:hAnsi="Times New Roman" w:cs="Times New Roman"/>
          <w:sz w:val="28"/>
          <w:szCs w:val="28"/>
        </w:rPr>
        <w:t>у</w:t>
      </w:r>
      <w:r w:rsidRPr="006957C3">
        <w:rPr>
          <w:rFonts w:ascii="Times New Roman" w:hAnsi="Times New Roman" w:cs="Times New Roman"/>
          <w:sz w:val="28"/>
          <w:szCs w:val="28"/>
        </w:rPr>
        <w:t>правы Пресненского района города Москвы, выдать заверенную копию Решения лицу, уполномоченному на предоставление интересов собственников помещений в многоквартирном доме по вопросам, связанным с установкой ограждающих устройства и их демонтажем.</w:t>
      </w:r>
    </w:p>
    <w:p w14:paraId="7184A729" w14:textId="77777777" w:rsidR="005A2C47" w:rsidRPr="006957C3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57C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90DD6B2" w14:textId="77777777" w:rsidR="005A2C47" w:rsidRPr="006957C3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57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72F21572" w14:textId="77777777" w:rsidR="005A2C47" w:rsidRPr="006957C3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57C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депутата Совета депутатов Юшина А.П.</w:t>
      </w:r>
    </w:p>
    <w:p w14:paraId="6A9A9615" w14:textId="2C686F61" w:rsidR="005A2C47" w:rsidRDefault="005A2C47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5B0C2" w14:textId="4CDAD81F" w:rsidR="00490AE1" w:rsidRDefault="00490AE1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1E858" w14:textId="77777777" w:rsidR="00490AE1" w:rsidRPr="006957C3" w:rsidRDefault="00490AE1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A2C47" w:rsidRPr="00F1151F" w14:paraId="3E83D695" w14:textId="77777777" w:rsidTr="00490AE1">
        <w:tc>
          <w:tcPr>
            <w:tcW w:w="4253" w:type="dxa"/>
          </w:tcPr>
          <w:p w14:paraId="744AA310" w14:textId="77777777" w:rsidR="005A2C47" w:rsidRPr="006957C3" w:rsidRDefault="005A2C47" w:rsidP="00F115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092" w:type="dxa"/>
            <w:vAlign w:val="bottom"/>
          </w:tcPr>
          <w:p w14:paraId="6E5E9B97" w14:textId="77777777" w:rsidR="005A2C47" w:rsidRPr="00F1151F" w:rsidRDefault="005A2C47" w:rsidP="00F115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4383A1C6" w14:textId="29B8B584" w:rsidR="003F275B" w:rsidRPr="00F1151F" w:rsidRDefault="003F275B" w:rsidP="00490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275B" w:rsidRPr="00F1151F" w:rsidSect="00490AE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F4E4" w14:textId="77777777" w:rsidR="004F4E24" w:rsidRDefault="004F4E24" w:rsidP="00181B56">
      <w:pPr>
        <w:spacing w:after="0" w:line="240" w:lineRule="auto"/>
      </w:pPr>
      <w:r>
        <w:separator/>
      </w:r>
    </w:p>
  </w:endnote>
  <w:endnote w:type="continuationSeparator" w:id="0">
    <w:p w14:paraId="1E96E1B0" w14:textId="77777777" w:rsidR="004F4E24" w:rsidRDefault="004F4E24" w:rsidP="001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22367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766D96B" w14:textId="00AF2F3F" w:rsidR="00181B56" w:rsidRDefault="00181B56" w:rsidP="000B1666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F16E5B9" w14:textId="77777777" w:rsidR="00181B56" w:rsidRDefault="00181B56" w:rsidP="00181B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263C2" w14:textId="77777777" w:rsidR="004F4E24" w:rsidRDefault="004F4E24" w:rsidP="00181B56">
      <w:pPr>
        <w:spacing w:after="0" w:line="240" w:lineRule="auto"/>
      </w:pPr>
      <w:r>
        <w:separator/>
      </w:r>
    </w:p>
  </w:footnote>
  <w:footnote w:type="continuationSeparator" w:id="0">
    <w:p w14:paraId="1156E064" w14:textId="77777777" w:rsidR="004F4E24" w:rsidRDefault="004F4E24" w:rsidP="001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E5166"/>
    <w:multiLevelType w:val="hybridMultilevel"/>
    <w:tmpl w:val="47006074"/>
    <w:lvl w:ilvl="0" w:tplc="DB528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23258"/>
    <w:rsid w:val="00104970"/>
    <w:rsid w:val="00105932"/>
    <w:rsid w:val="00175B4C"/>
    <w:rsid w:val="00181B56"/>
    <w:rsid w:val="001C0C48"/>
    <w:rsid w:val="001E2A3D"/>
    <w:rsid w:val="00234692"/>
    <w:rsid w:val="002F15A0"/>
    <w:rsid w:val="00334DB6"/>
    <w:rsid w:val="00383898"/>
    <w:rsid w:val="00386E92"/>
    <w:rsid w:val="00394649"/>
    <w:rsid w:val="003F275B"/>
    <w:rsid w:val="0046502F"/>
    <w:rsid w:val="00490AE1"/>
    <w:rsid w:val="004C3EE3"/>
    <w:rsid w:val="004F4E24"/>
    <w:rsid w:val="00516504"/>
    <w:rsid w:val="005A2C47"/>
    <w:rsid w:val="005B6E5D"/>
    <w:rsid w:val="005E0FF3"/>
    <w:rsid w:val="005E1F3B"/>
    <w:rsid w:val="006957C3"/>
    <w:rsid w:val="006C6D79"/>
    <w:rsid w:val="006F1D8B"/>
    <w:rsid w:val="007005D2"/>
    <w:rsid w:val="00705AC0"/>
    <w:rsid w:val="007A1F82"/>
    <w:rsid w:val="00843108"/>
    <w:rsid w:val="008F5D4C"/>
    <w:rsid w:val="009545E2"/>
    <w:rsid w:val="009665C9"/>
    <w:rsid w:val="009F5B32"/>
    <w:rsid w:val="00A45B99"/>
    <w:rsid w:val="00AC29BF"/>
    <w:rsid w:val="00AF3440"/>
    <w:rsid w:val="00B10508"/>
    <w:rsid w:val="00B148D8"/>
    <w:rsid w:val="00B4167D"/>
    <w:rsid w:val="00B60879"/>
    <w:rsid w:val="00BA45BA"/>
    <w:rsid w:val="00C91421"/>
    <w:rsid w:val="00D07CC1"/>
    <w:rsid w:val="00DE13D9"/>
    <w:rsid w:val="00DF33F3"/>
    <w:rsid w:val="00EB2626"/>
    <w:rsid w:val="00EC0B53"/>
    <w:rsid w:val="00F1151F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A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2C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56"/>
  </w:style>
  <w:style w:type="paragraph" w:styleId="aa">
    <w:name w:val="footer"/>
    <w:basedOn w:val="a"/>
    <w:link w:val="ab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56"/>
  </w:style>
  <w:style w:type="character" w:styleId="ac">
    <w:name w:val="page number"/>
    <w:basedOn w:val="a0"/>
    <w:uiPriority w:val="99"/>
    <w:semiHidden/>
    <w:unhideWhenUsed/>
    <w:rsid w:val="0018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Dima Umalin</cp:lastModifiedBy>
  <cp:revision>8</cp:revision>
  <cp:lastPrinted>2020-02-13T12:46:00Z</cp:lastPrinted>
  <dcterms:created xsi:type="dcterms:W3CDTF">2020-07-01T08:11:00Z</dcterms:created>
  <dcterms:modified xsi:type="dcterms:W3CDTF">2020-07-01T12:46:00Z</dcterms:modified>
</cp:coreProperties>
</file>