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B1E6" w14:textId="77777777" w:rsidR="00443798" w:rsidRPr="00717800" w:rsidRDefault="00443798" w:rsidP="00226F0C">
      <w:pPr>
        <w:rPr>
          <w:rFonts w:eastAsia="Calibri"/>
          <w:b/>
          <w:bCs/>
          <w:sz w:val="28"/>
          <w:szCs w:val="28"/>
        </w:rPr>
      </w:pPr>
      <w:r w:rsidRPr="00717800">
        <w:rPr>
          <w:rFonts w:eastAsia="Calibri"/>
          <w:b/>
          <w:bCs/>
          <w:sz w:val="28"/>
          <w:szCs w:val="28"/>
        </w:rPr>
        <w:t>Проект Решения</w:t>
      </w:r>
    </w:p>
    <w:p w14:paraId="60D2A3C9" w14:textId="77777777" w:rsidR="00443798" w:rsidRPr="00717800" w:rsidRDefault="00443798" w:rsidP="00226F0C">
      <w:pPr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 xml:space="preserve">Вносит: </w:t>
      </w:r>
      <w:r w:rsidRPr="00717800">
        <w:rPr>
          <w:rFonts w:eastAsia="Calibri"/>
          <w:i/>
          <w:iCs/>
          <w:sz w:val="28"/>
          <w:szCs w:val="28"/>
        </w:rPr>
        <w:t>глава МО Пресненский Юмалин Д.П.</w:t>
      </w:r>
    </w:p>
    <w:p w14:paraId="0BE2510E" w14:textId="77777777" w:rsidR="00443798" w:rsidRPr="00717800" w:rsidRDefault="00443798" w:rsidP="00226F0C">
      <w:pPr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 xml:space="preserve">Дата внесения: </w:t>
      </w:r>
      <w:r w:rsidRPr="00717800">
        <w:rPr>
          <w:rFonts w:eastAsia="Calibri"/>
          <w:i/>
          <w:iCs/>
          <w:sz w:val="28"/>
          <w:szCs w:val="28"/>
        </w:rPr>
        <w:t>12.10.2020</w:t>
      </w:r>
    </w:p>
    <w:p w14:paraId="044C434E" w14:textId="77777777" w:rsidR="00443798" w:rsidRPr="00717800" w:rsidRDefault="00443798" w:rsidP="00226F0C">
      <w:pPr>
        <w:rPr>
          <w:rFonts w:eastAsia="Calibri"/>
          <w:sz w:val="28"/>
          <w:szCs w:val="28"/>
        </w:rPr>
      </w:pPr>
    </w:p>
    <w:p w14:paraId="7CBECA2B" w14:textId="77777777" w:rsidR="00443798" w:rsidRPr="00717800" w:rsidRDefault="00443798" w:rsidP="00226F0C">
      <w:pPr>
        <w:rPr>
          <w:rFonts w:eastAsia="Calibri"/>
          <w:sz w:val="28"/>
          <w:szCs w:val="28"/>
        </w:rPr>
      </w:pPr>
    </w:p>
    <w:p w14:paraId="3E5ED4B9" w14:textId="77777777" w:rsidR="00443798" w:rsidRPr="00717800" w:rsidRDefault="00443798" w:rsidP="00226F0C">
      <w:pPr>
        <w:rPr>
          <w:rFonts w:eastAsia="Calibri"/>
          <w:sz w:val="28"/>
          <w:szCs w:val="28"/>
        </w:rPr>
      </w:pPr>
    </w:p>
    <w:p w14:paraId="571395D9" w14:textId="77777777" w:rsidR="00443798" w:rsidRPr="00717800" w:rsidRDefault="00443798" w:rsidP="00226F0C">
      <w:pPr>
        <w:rPr>
          <w:rFonts w:eastAsia="Calibri"/>
          <w:sz w:val="28"/>
          <w:szCs w:val="28"/>
        </w:rPr>
      </w:pPr>
    </w:p>
    <w:p w14:paraId="25687B1A" w14:textId="52E30AA1" w:rsidR="00443798" w:rsidRPr="00717800" w:rsidRDefault="00443798" w:rsidP="00226F0C">
      <w:pPr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>14.10.2020 №43/0</w:t>
      </w:r>
      <w:r w:rsidR="00195A6D">
        <w:rPr>
          <w:rFonts w:eastAsia="Calibri"/>
          <w:sz w:val="28"/>
          <w:szCs w:val="28"/>
        </w:rPr>
        <w:t>7</w:t>
      </w:r>
      <w:r w:rsidRPr="00717800">
        <w:rPr>
          <w:rFonts w:eastAsia="Calibri"/>
          <w:sz w:val="28"/>
          <w:szCs w:val="28"/>
        </w:rPr>
        <w:t>/58</w:t>
      </w:r>
      <w:r w:rsidR="00195A6D">
        <w:rPr>
          <w:rFonts w:eastAsia="Calibri"/>
          <w:sz w:val="28"/>
          <w:szCs w:val="28"/>
        </w:rPr>
        <w:t>3</w:t>
      </w:r>
      <w:r w:rsidRPr="00717800">
        <w:rPr>
          <w:rFonts w:eastAsia="Calibri"/>
          <w:sz w:val="28"/>
          <w:szCs w:val="28"/>
        </w:rPr>
        <w:t>-СД</w:t>
      </w:r>
    </w:p>
    <w:p w14:paraId="3447630C" w14:textId="77777777" w:rsidR="00443798" w:rsidRPr="00717800" w:rsidRDefault="00443798" w:rsidP="00226F0C">
      <w:pPr>
        <w:rPr>
          <w:sz w:val="28"/>
          <w:szCs w:val="28"/>
        </w:rPr>
      </w:pP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4904"/>
        <w:gridCol w:w="4529"/>
      </w:tblGrid>
      <w:tr w:rsidR="00443798" w:rsidRPr="00195A6D" w14:paraId="0D2F6C9D" w14:textId="77777777" w:rsidTr="00195A6D">
        <w:tc>
          <w:tcPr>
            <w:tcW w:w="4904" w:type="dxa"/>
          </w:tcPr>
          <w:p w14:paraId="31AF8B97" w14:textId="678F2BA3" w:rsidR="00443798" w:rsidRPr="00195A6D" w:rsidRDefault="00195A6D" w:rsidP="00226F0C">
            <w:pPr>
              <w:rPr>
                <w:sz w:val="28"/>
                <w:szCs w:val="28"/>
              </w:rPr>
            </w:pPr>
            <w:r w:rsidRPr="00195A6D">
              <w:rPr>
                <w:b/>
                <w:sz w:val="28"/>
                <w:szCs w:val="28"/>
              </w:rPr>
              <w:t>Об участии депутатов Совета депутатов муниципального округа Пресненский в работе комиссии, осуществляющей открытие работ и приемку оказанных услуг и (или) выполненных работ по капитальному ремонту (в том числе разработка проектно-сметной документации) общего имущества в многоквартирных домах</w:t>
            </w:r>
          </w:p>
        </w:tc>
        <w:tc>
          <w:tcPr>
            <w:tcW w:w="4529" w:type="dxa"/>
          </w:tcPr>
          <w:p w14:paraId="368AFD97" w14:textId="77777777" w:rsidR="00443798" w:rsidRPr="00195A6D" w:rsidRDefault="00443798" w:rsidP="00226F0C">
            <w:pPr>
              <w:rPr>
                <w:sz w:val="28"/>
                <w:szCs w:val="28"/>
              </w:rPr>
            </w:pPr>
          </w:p>
        </w:tc>
      </w:tr>
    </w:tbl>
    <w:p w14:paraId="6F6685F2" w14:textId="77777777" w:rsidR="005138CD" w:rsidRPr="00717800" w:rsidRDefault="005138CD" w:rsidP="00226F0C">
      <w:pPr>
        <w:rPr>
          <w:sz w:val="28"/>
          <w:szCs w:val="28"/>
        </w:rPr>
      </w:pPr>
    </w:p>
    <w:p w14:paraId="4B2D769F" w14:textId="7866C855" w:rsidR="00302896" w:rsidRPr="00195A6D" w:rsidRDefault="00195A6D" w:rsidP="00226F0C">
      <w:pPr>
        <w:ind w:firstLine="567"/>
        <w:jc w:val="both"/>
        <w:rPr>
          <w:sz w:val="28"/>
          <w:szCs w:val="28"/>
        </w:rPr>
      </w:pPr>
      <w:r w:rsidRPr="00195A6D">
        <w:rPr>
          <w:sz w:val="28"/>
          <w:szCs w:val="28"/>
        </w:rPr>
        <w:t>В соответствии с п.2 ст.1 Закона города Москвы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195A6D">
        <w:rPr>
          <w:bCs/>
          <w:sz w:val="28"/>
          <w:szCs w:val="28"/>
          <w:lang w:eastAsia="en-US"/>
        </w:rPr>
        <w:t xml:space="preserve">остановлением Правительства Москвы от 25.02.2016 №57-ПП «Об </w:t>
      </w:r>
      <w:r w:rsidRPr="00195A6D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195A6D">
        <w:rPr>
          <w:sz w:val="28"/>
          <w:szCs w:val="28"/>
        </w:rPr>
        <w:t>,</w:t>
      </w:r>
    </w:p>
    <w:p w14:paraId="2A2C8635" w14:textId="77777777" w:rsidR="00302896" w:rsidRPr="009A1C4E" w:rsidRDefault="00302896" w:rsidP="00226F0C">
      <w:pPr>
        <w:jc w:val="both"/>
        <w:rPr>
          <w:sz w:val="28"/>
          <w:szCs w:val="28"/>
        </w:rPr>
      </w:pPr>
    </w:p>
    <w:p w14:paraId="09256DEF" w14:textId="77777777" w:rsidR="005C3B56" w:rsidRPr="00717800" w:rsidRDefault="00793A9E" w:rsidP="00226F0C">
      <w:pPr>
        <w:jc w:val="center"/>
        <w:rPr>
          <w:b/>
          <w:bCs/>
          <w:sz w:val="28"/>
          <w:szCs w:val="28"/>
        </w:rPr>
      </w:pPr>
      <w:r w:rsidRPr="00717800">
        <w:rPr>
          <w:b/>
          <w:bCs/>
          <w:sz w:val="28"/>
          <w:szCs w:val="28"/>
        </w:rPr>
        <w:t>Совет депутатов решил:</w:t>
      </w:r>
    </w:p>
    <w:p w14:paraId="7BF712A8" w14:textId="1A81927D" w:rsidR="005D06E7" w:rsidRDefault="009A1C4E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уполномоченных </w:t>
      </w:r>
      <w:r w:rsidR="00E84BED">
        <w:rPr>
          <w:sz w:val="28"/>
          <w:szCs w:val="28"/>
        </w:rPr>
        <w:t>(</w:t>
      </w:r>
      <w:r>
        <w:rPr>
          <w:sz w:val="28"/>
          <w:szCs w:val="28"/>
        </w:rPr>
        <w:t>основного и резервного</w:t>
      </w:r>
      <w:r w:rsidR="00E84BED">
        <w:rPr>
          <w:sz w:val="28"/>
          <w:szCs w:val="28"/>
        </w:rPr>
        <w:t>)</w:t>
      </w:r>
      <w:r>
        <w:rPr>
          <w:sz w:val="28"/>
          <w:szCs w:val="28"/>
        </w:rPr>
        <w:t xml:space="preserve"> депутатов Совета депутатов муниципального округа Пресненский для участия в работе комиссий</w:t>
      </w:r>
      <w:r w:rsidR="006D062B">
        <w:rPr>
          <w:sz w:val="28"/>
          <w:szCs w:val="28"/>
        </w:rPr>
        <w:t>, осуществляющих открытие работ и приёмку оказанных услуг и (или) выполненных работ по капитальному ремонту общего имущества в многоквартирных домах, согласно адресному перечню (Приложение)</w:t>
      </w:r>
      <w:r w:rsidR="00717800" w:rsidRPr="00830562">
        <w:rPr>
          <w:sz w:val="28"/>
          <w:szCs w:val="28"/>
        </w:rPr>
        <w:t>.</w:t>
      </w:r>
    </w:p>
    <w:p w14:paraId="77DD7BA8" w14:textId="66ED2AEC" w:rsidR="00F92757" w:rsidRPr="00830562" w:rsidRDefault="00F92757" w:rsidP="00226F0C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утратившими силу Решения Совета депутатов муниципального округа Пресненский </w:t>
      </w:r>
      <w:r w:rsidR="008C0E15">
        <w:rPr>
          <w:sz w:val="28"/>
          <w:szCs w:val="28"/>
        </w:rPr>
        <w:t xml:space="preserve">от 05.10.2017 №1/4/4-СД, от 19.10.2017 №2/9/14-СД, от 16.11.2017 №3/16/35-СД, от 13.02.2018 №9/10/119-СД, от 14.11.2018 №18/20/291-СД, от 13.03.2019 №24/15/356-СД, от 11.09.2019 №31/06/418-СД, 13.11.2019 №33/13/455-СД, от 22.01.2020 №35/10/484-СД, от </w:t>
      </w:r>
      <w:r w:rsidR="008C0E15">
        <w:rPr>
          <w:sz w:val="28"/>
          <w:szCs w:val="28"/>
        </w:rPr>
        <w:lastRenderedPageBreak/>
        <w:t>22.07.2020 №41/05/537-СД, от 16.09.2020 №42/18/575-СД, от 16.09.2020 №42/19/576-СД.</w:t>
      </w:r>
    </w:p>
    <w:p w14:paraId="2603969A" w14:textId="3C0FE90F" w:rsidR="006D062B" w:rsidRDefault="006D062B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3 (трех) рабочих дней со дня его принятия.</w:t>
      </w:r>
    </w:p>
    <w:p w14:paraId="496CA783" w14:textId="64C92313" w:rsidR="006D062B" w:rsidRDefault="006D062B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1353773B" w14:textId="70B9CD7F" w:rsidR="006D062B" w:rsidRDefault="006D062B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5A2D5B80" w14:textId="45CA51DA" w:rsidR="00DD6CFE" w:rsidRPr="006D062B" w:rsidRDefault="00DD6CFE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D062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r w:rsidR="006D062B">
        <w:rPr>
          <w:sz w:val="28"/>
          <w:szCs w:val="28"/>
        </w:rPr>
        <w:t xml:space="preserve">Д.П. </w:t>
      </w:r>
      <w:r w:rsidRPr="006D062B">
        <w:rPr>
          <w:sz w:val="28"/>
          <w:szCs w:val="28"/>
        </w:rPr>
        <w:t>Юмалина</w:t>
      </w:r>
      <w:r w:rsidR="003C6537" w:rsidRPr="006D062B">
        <w:rPr>
          <w:sz w:val="28"/>
          <w:szCs w:val="28"/>
        </w:rPr>
        <w:t>.</w:t>
      </w:r>
    </w:p>
    <w:p w14:paraId="191C2F05" w14:textId="77777777" w:rsidR="005C3B56" w:rsidRDefault="005C3B56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69448D68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05F1D0A3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D3E62" w:rsidRPr="006D062B" w14:paraId="0FDE0AFC" w14:textId="77777777" w:rsidTr="000D3E62">
        <w:tc>
          <w:tcPr>
            <w:tcW w:w="4669" w:type="dxa"/>
          </w:tcPr>
          <w:p w14:paraId="28DDA860" w14:textId="77777777" w:rsidR="000D3E62" w:rsidRPr="006D062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5A913654" w14:textId="77777777" w:rsidR="000D3E62" w:rsidRPr="006D062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>Д.П. Юмалин</w:t>
            </w:r>
          </w:p>
        </w:tc>
      </w:tr>
    </w:tbl>
    <w:p w14:paraId="5458308D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0D3E62" w:rsidSect="00DC0F19">
          <w:footerReference w:type="even" r:id="rId7"/>
          <w:footerReference w:type="default" r:id="rId8"/>
          <w:pgSz w:w="11900" w:h="16840"/>
          <w:pgMar w:top="1134" w:right="850" w:bottom="1134" w:left="1701" w:header="850" w:footer="850" w:gutter="0"/>
          <w:cols w:space="720"/>
          <w:noEndnote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0D3E62" w:rsidRPr="001C61A1" w14:paraId="42FEC863" w14:textId="77777777" w:rsidTr="004778CC">
        <w:tc>
          <w:tcPr>
            <w:tcW w:w="4531" w:type="dxa"/>
          </w:tcPr>
          <w:p w14:paraId="564B643E" w14:textId="77777777" w:rsidR="000D3E62" w:rsidRPr="001C61A1" w:rsidRDefault="000D3E62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25518241" w14:textId="347E525B" w:rsidR="000D3E62" w:rsidRPr="001C61A1" w:rsidRDefault="000D3E62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1C61A1">
              <w:rPr>
                <w:b/>
                <w:bCs/>
                <w:sz w:val="24"/>
                <w:szCs w:val="24"/>
              </w:rPr>
              <w:t>Приложение</w:t>
            </w:r>
            <w:r w:rsidRPr="001C61A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1C61A1">
              <w:rPr>
                <w:sz w:val="24"/>
                <w:szCs w:val="24"/>
              </w:rPr>
              <w:br/>
            </w:r>
            <w:r w:rsidR="004778CC" w:rsidRPr="001C61A1">
              <w:rPr>
                <w:rFonts w:eastAsia="Calibri"/>
                <w:sz w:val="24"/>
                <w:szCs w:val="24"/>
              </w:rPr>
              <w:t>от 14.10.2020 №43/0</w:t>
            </w:r>
            <w:r w:rsidR="001C61A1" w:rsidRPr="001C61A1">
              <w:rPr>
                <w:rFonts w:eastAsia="Calibri"/>
                <w:sz w:val="24"/>
                <w:szCs w:val="24"/>
              </w:rPr>
              <w:t>7</w:t>
            </w:r>
            <w:r w:rsidR="004778CC" w:rsidRPr="001C61A1">
              <w:rPr>
                <w:rFonts w:eastAsia="Calibri"/>
                <w:sz w:val="24"/>
                <w:szCs w:val="24"/>
              </w:rPr>
              <w:t>/58</w:t>
            </w:r>
            <w:r w:rsidR="001C61A1" w:rsidRPr="001C61A1">
              <w:rPr>
                <w:rFonts w:eastAsia="Calibri"/>
                <w:sz w:val="24"/>
                <w:szCs w:val="24"/>
              </w:rPr>
              <w:t>3</w:t>
            </w:r>
            <w:r w:rsidR="004778CC" w:rsidRPr="001C61A1">
              <w:rPr>
                <w:rFonts w:eastAsia="Calibri"/>
                <w:sz w:val="24"/>
                <w:szCs w:val="24"/>
              </w:rPr>
              <w:t>-СД</w:t>
            </w:r>
          </w:p>
        </w:tc>
      </w:tr>
    </w:tbl>
    <w:p w14:paraId="435A5076" w14:textId="77777777" w:rsidR="009331C9" w:rsidRPr="001C61A1" w:rsidRDefault="009331C9" w:rsidP="001C61A1">
      <w:pPr>
        <w:contextualSpacing/>
        <w:jc w:val="both"/>
        <w:rPr>
          <w:rFonts w:eastAsia="Arial"/>
        </w:rPr>
      </w:pPr>
    </w:p>
    <w:p w14:paraId="54853B0D" w14:textId="4C39198B" w:rsidR="009331C9" w:rsidRDefault="001C61A1" w:rsidP="00ED063D">
      <w:pPr>
        <w:pStyle w:val="ad"/>
        <w:pBdr>
          <w:bottom w:val="single" w:sz="12" w:space="1" w:color="auto"/>
        </w:pBdr>
        <w:spacing w:before="0" w:beforeAutospacing="0" w:after="0" w:afterAutospacing="0"/>
        <w:ind w:firstLine="567"/>
        <w:contextualSpacing/>
        <w:jc w:val="both"/>
      </w:pPr>
      <w:r w:rsidRPr="001C61A1">
        <w:t>Депутаты Совета депутатов муниципального округа Пресненский (основной и резервный),</w:t>
      </w:r>
      <w:r>
        <w:t xml:space="preserve"> </w:t>
      </w:r>
      <w:r w:rsidRPr="001C61A1">
        <w:t>уполномоченные для участия в работе комиссий, осуществляющих открытие работ и</w:t>
      </w:r>
      <w:r w:rsidR="00F14C30">
        <w:t xml:space="preserve"> приёмку</w:t>
      </w:r>
      <w:r w:rsidRPr="001C61A1">
        <w:t xml:space="preserve"> </w:t>
      </w:r>
      <w:r w:rsidR="00F14C30">
        <w:t>оказанных услуг и (или) выполненных работ по капитальному ремонту общего имущества в многоквартирных домах, а также по замене отработавшего назначенный срок службы лифта</w:t>
      </w:r>
    </w:p>
    <w:p w14:paraId="2DB057FA" w14:textId="612BD362" w:rsidR="00310F40" w:rsidRDefault="00310F40" w:rsidP="00ED063D">
      <w:pPr>
        <w:pStyle w:val="ad"/>
        <w:spacing w:before="0" w:beforeAutospacing="0" w:after="0" w:afterAutospacing="0"/>
        <w:contextualSpacing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16"/>
        <w:gridCol w:w="4299"/>
        <w:gridCol w:w="850"/>
        <w:gridCol w:w="1843"/>
        <w:gridCol w:w="1843"/>
      </w:tblGrid>
      <w:tr w:rsidR="000252AF" w:rsidRPr="000252AF" w14:paraId="65DEE0F0" w14:textId="77777777" w:rsidTr="000252AF">
        <w:trPr>
          <w:trHeight w:val="2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41E0" w14:textId="7307BA54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4F1A32" w14:textId="203A1023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CD89D" w14:textId="118B7B79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Изб. округ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4D15" w14:textId="503FC5F3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ФИО депутата</w:t>
            </w:r>
          </w:p>
        </w:tc>
      </w:tr>
      <w:tr w:rsidR="000252AF" w:rsidRPr="000252AF" w14:paraId="4D2B00A0" w14:textId="77777777" w:rsidTr="000252AF">
        <w:trPr>
          <w:trHeight w:val="2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5475" w14:textId="77777777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D5B6" w14:textId="77777777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6C5A" w14:textId="77777777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8C3D" w14:textId="26E5A081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EE4F" w14:textId="0965F4ED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Резервный</w:t>
            </w:r>
          </w:p>
        </w:tc>
      </w:tr>
      <w:tr w:rsidR="000252AF" w:rsidRPr="000252AF" w14:paraId="5CF714D3" w14:textId="77777777" w:rsidTr="000252AF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CA19" w14:textId="17483863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075B" w14:textId="48A7E3D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2C02" w14:textId="6BDC7995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55E5" w14:textId="0431381A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EDC3" w14:textId="6F41F15E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75F1B7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D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9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6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6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B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398D7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D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B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3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0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E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053D31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2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9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6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7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B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48E32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5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A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6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6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A2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E7013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55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1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4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8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48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C84FB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38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5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D5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1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D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51FC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4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5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8D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5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2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8EEB53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0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3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1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7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8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86AE9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5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2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98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9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D9F69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2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B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2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C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0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46E1FB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5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C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F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6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5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9D6AA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A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6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3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4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A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EBF26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F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1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2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A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B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0B99A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B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C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04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B3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5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80C6D4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E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C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A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0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8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49978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8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B4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7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B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7B5A2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8A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3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82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6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F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8D0110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F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A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21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9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C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4B5CA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92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7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3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A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B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3C084C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99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E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Анны Северьяновой ул., д.1/14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7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E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F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2FEAA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A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8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Анны Северьяновой ул., д.3,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5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4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D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A5F5F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BD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5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д.1/18,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0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E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9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C7982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1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B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E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44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C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51958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E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C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2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4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CB4A1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2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3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6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8E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F0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17A440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D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0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BC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6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6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A21944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0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D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5E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A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E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16AEF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9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A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д.5, к.6,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B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1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D5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463524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9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7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F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341FF9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D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4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F4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E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3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372C3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0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7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Баррикадная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D4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1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1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A8E1AC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F8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7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Баррикадная ул., д.8Г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C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9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F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03246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9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1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д.12А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4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D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5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E10D7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B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F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д.16/6,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1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F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6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BBC066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F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C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7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F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4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544173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9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5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6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0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C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EB8484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9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4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5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F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2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A83CA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B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D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д.8/15,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A2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4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1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636AC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E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1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д.19/18,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E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8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B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18C11D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62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8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C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3C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9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BBB19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C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0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д.37,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9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2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A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81BCA0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D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5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д.39,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B3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E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E8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0761F4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6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7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A2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9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1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9B4C6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43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01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9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46316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3B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9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C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A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C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D8E46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E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1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д.2/6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D0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5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7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857A9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F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5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д.23,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B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0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1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FA52B9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2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84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03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E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3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46B89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5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1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BE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B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4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0F1869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0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5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A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5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5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4875D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E3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3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D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B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7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29434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D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E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4C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1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5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25087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9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B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д.10,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6B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E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4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822EE3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81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6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д.12,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1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7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A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8322C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3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7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91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5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4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63B2B1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E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F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C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3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6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91A0A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5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D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1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2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C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079347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A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F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0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4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D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03B587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A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9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8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523899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2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0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F4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C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0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04DD2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6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1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0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4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7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9A433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C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E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A3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8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2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1F666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6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2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55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D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17610B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7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F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FB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A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9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A0189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E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9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д.21/13,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26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B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AC5988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79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A1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д.21/13,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F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5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E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C3C598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5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5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0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6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0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43E9FE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39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F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0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E4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003849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10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3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1F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9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0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BCBE4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2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3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д.27/14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D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2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6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CC528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7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1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2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2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9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58C15E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3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4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д.31/13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0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A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1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2208A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E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D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C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B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1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CA33C0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9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5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A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5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9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3FD48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3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3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E9B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3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6FA2A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2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A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7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7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C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B88CB1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3A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1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A1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6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4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131ECA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7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6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д.42/14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99F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A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E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E5E7B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1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C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9E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E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3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588BBC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34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E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F2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9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BB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38D27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0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D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д.1Б,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F4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9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6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04D8A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C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C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F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2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C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CFD00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8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0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BE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1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3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394642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A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E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F8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E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B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54E50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C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F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9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E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6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048D8D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8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8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1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5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3B43A1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0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B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5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6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8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0DFD68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A1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A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B0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4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5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D4843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6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2C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D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C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0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19B78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4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0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19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D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6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AD73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8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B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03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E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3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23221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AF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2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д.2,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5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A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A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D2E0C5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7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C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д.2,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F1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B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3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4DB3F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C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0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5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A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A475F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B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5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D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6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E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05424B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9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9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62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56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4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EDC785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7D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0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9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8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1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80BFB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5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E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3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B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1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AD60B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7B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4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Вознесенский пер., д.16/4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D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0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E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13D6E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B7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D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Вознесенский пер.,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2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9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E05FF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C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F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Вознесенский пер.,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7B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A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2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E300E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3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1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9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8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3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FA51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4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3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B8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1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2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873C6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D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D2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EC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A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2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4A3CE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1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1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д.7-9,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9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E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D4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22D46B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4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F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д.7-9,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8C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E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C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EB792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1B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6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д.7-9,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BD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4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9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39E6B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1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E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5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C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4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61A8A9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4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5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A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8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8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CB519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6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1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1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C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EF5CD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4C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A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E2C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C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8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DDAB16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A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9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F9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E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E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20DD9B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2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45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28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2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B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0BAD9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40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9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Газетный пер., д.1/12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6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2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A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70A2A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7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C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Гашека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AC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1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9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E91D5C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B5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9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Гашека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D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7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0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D1A0D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8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8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Гашека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43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4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6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0E8B2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6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D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Глубокий пер., д.1/2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06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A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D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48250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0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Гнездниковский Б.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E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7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8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D56CC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B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2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3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1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0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FCC2B2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DF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D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9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D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1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FC6EC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6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FF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6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B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65D16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C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д.11,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5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9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5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B2D7B8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8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AF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E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3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30A29A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E2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D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07E539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7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D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4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B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E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9BE3EB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3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A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E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2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B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58E69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8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9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7B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B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8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66A7B9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DE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2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8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7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1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7A621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7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7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9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4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5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62994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5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2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23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F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F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6569C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F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C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A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1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2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4D768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E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1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CC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6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E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9DDA52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8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0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64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A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3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2E784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D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F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2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D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D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07BF9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1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4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4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C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1380F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4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D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4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3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EA6708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D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5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д.32, с.10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5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7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D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6B2D0B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4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A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1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8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D90CD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F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C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д.36А,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4F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E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1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BA579A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1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2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89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1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3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9A360A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1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5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7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01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4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E55CBB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8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A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1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5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F6C9A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3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д.40,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4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4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1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EF189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0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д.40,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1A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5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7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E10F2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A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9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6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A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F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780FB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2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A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6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E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3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155278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81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0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д.57,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51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B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C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BD9BE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8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B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5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E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3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77C38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05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2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11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E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5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137F22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83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D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д.63,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D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9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3B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11921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3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4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E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9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9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D13C19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F1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8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д.19/2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F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1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4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0F9D7B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1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A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1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C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B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9D32D9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B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д.24,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5D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8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B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677BB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39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F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E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D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2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966539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7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6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9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1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D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CA405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B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15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F6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7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4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27955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B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6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0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C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978D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6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7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9F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9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A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48166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C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C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44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8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F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ECB3C1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2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F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F72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3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0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E2951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4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B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2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F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5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549117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48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5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2D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D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0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D3E1E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D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F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B8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8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8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8E36B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9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8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B7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0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B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46E3C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0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5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0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6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4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081CA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A5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3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4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9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F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4CCA3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C6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0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C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BC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2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DDCC3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4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0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2C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A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3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D26290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3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0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3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A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7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19048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A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7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2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E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F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90767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D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4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4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0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F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3A61F1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4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1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7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A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F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1EE08A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1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32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д.18/15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6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B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F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BE3241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5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8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0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B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1BDF7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2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0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E8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2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2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51D7A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F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7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F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2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86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7E7F9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36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1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д.28/45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91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8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A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4A2D16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EC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4B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F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F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3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84B55A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5B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C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53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C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E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C3EE3A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2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1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A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E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7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EA267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B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D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96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D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6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B9497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6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B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3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6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9938D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6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97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9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4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7BC2F9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4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B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9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9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5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3CBCA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1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6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F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9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4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001EC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3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4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Девятинский Б.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66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6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8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1231D6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9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8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E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6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5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F1BADF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5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8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26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5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F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8A3C2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8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C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31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1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0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2043A6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74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3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C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4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7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8BD94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1F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B2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2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E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2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2BE9F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3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C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Дружинниковская ул., д.11/2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C0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2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E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A7205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C4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B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Дружинниковская ул., д.11А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4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5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5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1F1F5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7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1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Дружинниковская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3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9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A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17462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7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C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д.10/7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B7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C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7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4419A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D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C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D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5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2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E02AF4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3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D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д.13,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3F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C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F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3F2D5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0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B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C96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F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2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63D70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9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5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B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6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F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E10D1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2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E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1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1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0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1D2F65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8C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8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6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2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E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1992E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E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6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A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E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B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1747CC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3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5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46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53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9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1F39A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73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D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5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0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A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8FEEC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6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4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8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9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B9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3CD95B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5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1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C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A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6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3994F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6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F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2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6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D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63872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A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5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C8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D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8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599123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8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9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B3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2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8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FE050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D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2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6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7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A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8D413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2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30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4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7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8E2AA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7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8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6B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8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C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06210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4C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E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д.25/5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A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4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8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0F59BD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2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6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40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F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B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7FC60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C7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5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9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C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DCDA7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8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B1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C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4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E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E0775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9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9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65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0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1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D2C8C4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81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6F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B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4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8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EACAA7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C1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3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A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1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829061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70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C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16B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A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6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27CAE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2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1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Звенигородская 2-я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59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A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05D2A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FC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2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F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A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7B3487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2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E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9F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6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9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01B55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9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E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д.3А,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E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2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4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57EB8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A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A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A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5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F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E9626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5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D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д.9/27,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6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1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6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505D8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1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3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B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3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B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2AF99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F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2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д.12,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8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C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4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FE290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3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7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д.12,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EC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2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1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56E3C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1E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B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17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0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9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5D35A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53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8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B0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E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B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287B2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9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71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B8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E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ACDB09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D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2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D8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2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8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D4E754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D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89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C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31746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B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238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д.28,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0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5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D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8C4B80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E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6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3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B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3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CFC378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4A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F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9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9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4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C00E1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A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7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2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1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8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43F6C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9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8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76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D6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4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E6432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C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4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A5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8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8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15C8BB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E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5A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Зоологический пер., д.4-6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9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5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0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A33AB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8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C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0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4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7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A3E24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0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7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Зоологический пер., д.9-11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9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1D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E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83FC8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0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F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Калашный пер., д.2/10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3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B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0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ACCAD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9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5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Калашный пер., д.4/1,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69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4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F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F2606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9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FC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Капранова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B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2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A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6A0A53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B1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7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Капранова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9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C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3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8F836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8F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6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Б. пер., д.5-7,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A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C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F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6889D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C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4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Б. пер., д.5-7,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0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6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B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F36B7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5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6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М. пер.,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9D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B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A91D3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BF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5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М.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F0A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A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AE03B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89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0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М. пер., д.9,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44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1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8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823E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A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3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Н. пер., д.8/2,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8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2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7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7CD51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E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4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д.2/15,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2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A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5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1B5A4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A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B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д.5/6, с.14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6A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5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0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D4CCD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7B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0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д.5/6,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A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7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2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93DF9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8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C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д.7/10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6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C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9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85202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1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B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A7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C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D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17F4F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3D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7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DA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2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C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D804D3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43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1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D8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9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0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6436E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7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8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5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1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2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23340B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1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C3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E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E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D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D256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8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7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1F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1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5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CFAC2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3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32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7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1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A3AD5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2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B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0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B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1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3B4D9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13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B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958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0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3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55919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9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F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D3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0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7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C0F41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3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A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6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3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9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0A62D6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D7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1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4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2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4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FC907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3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8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04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0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2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14DDA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0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2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4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8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3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B6574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E1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53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7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4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5FB46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3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5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A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1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5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E6F6B1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D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1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40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2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3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2ADAF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D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5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д.1/9,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66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E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1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F67F2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B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0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E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88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8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15E3A7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11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E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62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1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E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00777B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6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F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3F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F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2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8332F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0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1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7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4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0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277DB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E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6E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F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8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7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7D243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4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4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08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7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A539C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A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D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д.19/6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D9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E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C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025EC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D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9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Козихинский Б. пер., д.23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1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F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4A444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20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1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1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C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9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CB49F4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7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288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91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д.27,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F5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5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A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6A8522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D9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9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д.27,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CD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8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A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1CB7F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4E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3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д.31,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4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6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A8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7B30BD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6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B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83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E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B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18EAC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F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72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C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9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5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BBE124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A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A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C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E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8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59C449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4D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5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8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9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8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1A5A9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67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C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3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8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D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869A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C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4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0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F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DDA861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5A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5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30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E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6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56AAD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5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0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5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F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D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55E887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D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E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д.16/3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9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5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6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D664E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8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4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4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1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A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1A2033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8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E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1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4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5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405EDA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7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C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CE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F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6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F4A49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DB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5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9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A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C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60790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18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9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д.8/18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30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B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1C3C9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9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1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A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4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2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7BA70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BB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A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8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E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1B500F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1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0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9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6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B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571DA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C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1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д.4,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F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E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6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433B1C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3C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4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д.4,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E6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0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E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F4901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0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A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D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1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0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3527E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9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0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0A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7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F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D19AC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6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1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4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4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8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12B9DEB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8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C5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Ср.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E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B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D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1B3105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B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B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9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2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D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8F2DC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4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1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8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F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6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B096A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A5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A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F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3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0C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5A5E5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8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8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2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0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9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C946B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6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1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Конюшковский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д.27А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AC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8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2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06E146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9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2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8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9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2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EC28F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00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4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C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B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D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9C634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CB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0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7D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F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D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F218C1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7C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7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1C3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5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2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90D8D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4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C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4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9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D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D9F03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8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0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A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F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D02AC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54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F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7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A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B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4EDBDC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07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6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DD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5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A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5FFF7E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0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E0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7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8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36618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E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2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E9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7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B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74BBE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7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1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д.24-28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A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9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9C65E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64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1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9A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2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C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3FDB25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61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1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6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7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2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8805ED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F3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F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д.7,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22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3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1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42E70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B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D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32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A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9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A501F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2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F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8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E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9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4736D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BD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E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5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B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E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8A1508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BC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E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8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0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B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EDC7C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E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5D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7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D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15B9B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1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338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5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Красная Пресня ул., д.23, </w:t>
            </w:r>
            <w:proofErr w:type="spellStart"/>
            <w:r w:rsidRPr="000252AF">
              <w:rPr>
                <w:sz w:val="20"/>
                <w:szCs w:val="20"/>
              </w:rPr>
              <w:t>к.Б</w:t>
            </w:r>
            <w:proofErr w:type="spellEnd"/>
            <w:r w:rsidRPr="000252AF">
              <w:rPr>
                <w:sz w:val="20"/>
                <w:szCs w:val="20"/>
              </w:rPr>
              <w:t>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5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D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C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80B22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1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д.23, с.1А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71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7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9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BE0B8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C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0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B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3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A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A038AC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0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1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д.32-34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6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B7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3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83225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C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3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9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9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C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09D39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0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5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9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C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F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77CF00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0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1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6A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5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9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DD237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21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C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д.44,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D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9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6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7A0CF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E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7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д.44,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9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0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E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116F9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9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9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24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3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25B711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3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A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25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1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69477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9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4A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4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A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8E6F9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E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5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FB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1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C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FE588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7B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F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9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2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8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C5753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7D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0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2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9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7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63587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9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9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D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2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F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BD173C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8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2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D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CC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E1A047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3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343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д.18,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3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D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B68F5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D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EAF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д.18/1,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5F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7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1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E1A56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C4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044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FB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8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C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E9C74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E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4A7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д.20А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F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9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6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EB61E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8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1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Красногвардейский 1-й пр-д, д.4, </w:t>
            </w:r>
            <w:proofErr w:type="spellStart"/>
            <w:r w:rsidRPr="000252AF">
              <w:rPr>
                <w:sz w:val="20"/>
                <w:szCs w:val="20"/>
              </w:rPr>
              <w:t>к.А</w:t>
            </w:r>
            <w:proofErr w:type="spellEnd"/>
            <w:r w:rsidRPr="000252AF">
              <w:rPr>
                <w:sz w:val="20"/>
                <w:szCs w:val="20"/>
              </w:rPr>
              <w:t>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7E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5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B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739FB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B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0D5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Красногвардейский 1-й пр-д, д.4, </w:t>
            </w:r>
            <w:proofErr w:type="spellStart"/>
            <w:r w:rsidRPr="000252AF">
              <w:rPr>
                <w:sz w:val="20"/>
                <w:szCs w:val="20"/>
              </w:rPr>
              <w:t>к.Б</w:t>
            </w:r>
            <w:proofErr w:type="spellEnd"/>
            <w:r w:rsidRPr="000252AF">
              <w:rPr>
                <w:sz w:val="20"/>
                <w:szCs w:val="20"/>
              </w:rPr>
              <w:t>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A5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1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8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15F87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B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31F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A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C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2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4592D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27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D16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A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E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D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6A1FDC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C9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7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3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9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4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338044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E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7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7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7E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D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AD657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5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117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99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6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C6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569551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02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87C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A51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7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E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1F4D7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2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366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C0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5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607158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F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2EA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28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E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D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8167AC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E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3AB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68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9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C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D01B3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EB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5CE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C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0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41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0B1722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A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7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19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F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F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48B98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0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2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0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7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7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C446B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2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0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E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C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4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129CF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0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д.11/1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6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2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D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067F75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9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4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д.15,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1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F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3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A00B74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3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B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AB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7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B1B12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4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3C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1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9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8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4FDAEB1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2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E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3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F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1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F129A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5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6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2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8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1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9C1F33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7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A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D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2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778FC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4C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9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A8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1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D37BF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3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B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5A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4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4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6F7E0F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B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4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Краснопресненская наб., д.2/1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F7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4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A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3F8E2F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8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2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Кудринская пл.,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A4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2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1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66E6D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3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1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0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6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D705A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A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D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B1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6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6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92E226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A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9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9E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C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6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8ABE7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A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388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E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1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E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0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CEF744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A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д.2/26,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4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D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1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56D317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F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2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д.2/26,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F4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F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3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94991B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8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8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д.2А,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4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0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3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0A970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1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6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96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0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5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E11164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E9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1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A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1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B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C91542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77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E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4C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B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0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196926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C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1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9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0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F32399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7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D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Литвина-Седого ул., д.2/13, </w:t>
            </w:r>
            <w:proofErr w:type="spellStart"/>
            <w:r w:rsidRPr="000252AF">
              <w:rPr>
                <w:sz w:val="20"/>
                <w:szCs w:val="20"/>
              </w:rPr>
              <w:t>к.А</w:t>
            </w:r>
            <w:proofErr w:type="spellEnd"/>
            <w:r w:rsidRPr="000252AF">
              <w:rPr>
                <w:sz w:val="20"/>
                <w:szCs w:val="20"/>
              </w:rPr>
              <w:t>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B6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B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6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561C3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0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3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Литвина-Седого ул., д.2/13, </w:t>
            </w:r>
            <w:proofErr w:type="spellStart"/>
            <w:r w:rsidRPr="000252AF">
              <w:rPr>
                <w:sz w:val="20"/>
                <w:szCs w:val="20"/>
              </w:rPr>
              <w:t>к.Б</w:t>
            </w:r>
            <w:proofErr w:type="spellEnd"/>
            <w:r w:rsidRPr="000252AF">
              <w:rPr>
                <w:sz w:val="20"/>
                <w:szCs w:val="20"/>
              </w:rPr>
              <w:t>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71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42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8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5A6ED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8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C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Литвина-Седого ул., д.2/13, </w:t>
            </w:r>
            <w:proofErr w:type="spellStart"/>
            <w:r w:rsidRPr="000252AF">
              <w:rPr>
                <w:sz w:val="20"/>
                <w:szCs w:val="20"/>
              </w:rPr>
              <w:t>к.В</w:t>
            </w:r>
            <w:proofErr w:type="spellEnd"/>
            <w:r w:rsidRPr="000252AF">
              <w:rPr>
                <w:sz w:val="20"/>
                <w:szCs w:val="20"/>
              </w:rPr>
              <w:t>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9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2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3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98916A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8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F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C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4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55962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F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69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3B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1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C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9C109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EA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0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E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8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0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46B587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B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5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259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3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9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8B32E9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73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E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D6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7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890341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1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0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7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8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E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5B9B3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E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2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BB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6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F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ABD1D0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F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D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D4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A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1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A01E1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F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E7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37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9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A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EC12F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8B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F8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B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F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D0B09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B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0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C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C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E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6A5054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18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1D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0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2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4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F417DB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4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BB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5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F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AE76E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30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0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88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18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A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D1195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D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0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9A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9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7E273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86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3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2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6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A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C7C5C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6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3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5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A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C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A8649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3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0B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9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53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E64CCB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1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д.5/1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5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5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1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10482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6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д.7/2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13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B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3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B4B43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B3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F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д.1,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DE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2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5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984449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40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A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д.1,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7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CC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A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C5233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D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B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F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BF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2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AA74D0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A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3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28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B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6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DE2CE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B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8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66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5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F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F8FA81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E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0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88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3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3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1267AB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7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7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E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2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3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325686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4B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7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6E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6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E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DAEB90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3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9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0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C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1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33414FC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E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4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B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2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5D45B4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E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8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д.22/2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0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D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AF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7928D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E3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7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д.24/1,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04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2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B9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F4976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E8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F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д.24/1,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B5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8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8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53DD1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E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D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338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3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5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ADBA1B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0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A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BD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B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E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CDAF2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5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A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д.37,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D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9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B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F32E64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73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5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1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C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BF422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F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8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F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5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2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E08727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2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2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8F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C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3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41481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C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438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д.52,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C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C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C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DBA7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02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6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д.52,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4BE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A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A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D5D81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C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C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д.60,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B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2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4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E6CF72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3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A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D9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2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1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C2A30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8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C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F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2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4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279CB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E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9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7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6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7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943A92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F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8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C7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9E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C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297E58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1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7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д.16/5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8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9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3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E6926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B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1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д.2/1,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87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3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1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0593D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2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3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д.20,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5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6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E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97EA9C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5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6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AA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7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6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6BA5AE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1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2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C5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3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1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1A8F5C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3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E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д.8/1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66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1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D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D59AF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9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D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2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6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96C24F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3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0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д.15/16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2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B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F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FA128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A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7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C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5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FB3B8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9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5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C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3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C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90B80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4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4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8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0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6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4AD6D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6F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2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A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F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E0424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F5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F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8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2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6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E3DE0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95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7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Николаева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3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6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D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8A3E1F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2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4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Николаева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5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E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60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E2A5DD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D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5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Николаева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5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3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8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77FB48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F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Новинский б-р, д.25,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C1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C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8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0DFA14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97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8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Новинский б-р, д.25, к.10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3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0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3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B326C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6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A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E0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C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1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00B4CB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8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C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A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C3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1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D51877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1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1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д.5,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3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4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3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344FE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F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E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д.5,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4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0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81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83404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91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8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3F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3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0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0BB04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A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C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Новопресненский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D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0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1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FD441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E0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B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Новопресненский пер., д.7,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31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7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0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CCDE77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9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68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1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3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1EBC6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9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A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д.1/14,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A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C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3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FCD1B4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9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4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д.1/14,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8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6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C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05D09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A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F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C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2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6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50689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2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8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5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A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9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75661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5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0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C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C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9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2BEF1C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4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A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д.14/7,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34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2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C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D77431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E2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3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4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0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7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06687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A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D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Палашёвский</w:t>
            </w:r>
            <w:proofErr w:type="spellEnd"/>
            <w:r w:rsidRPr="000252AF">
              <w:rPr>
                <w:sz w:val="20"/>
                <w:szCs w:val="20"/>
              </w:rPr>
              <w:t xml:space="preserve"> Б.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7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9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A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17126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1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A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8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4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7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292FF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D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D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F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8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8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781DD0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D1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1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д.12,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D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3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9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ECDE2A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0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45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A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8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A55C6B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D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F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2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7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5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1B32EC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3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D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М.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5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4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0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3187F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2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C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М. пер.,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9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1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4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37AA9B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5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М.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B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7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7D7322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9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B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82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B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D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6DE539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1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488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3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д.12/15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DE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5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C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28178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D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38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8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8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A09CA3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2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A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80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0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7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576FF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98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4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11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4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C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6154DA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9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7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A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9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0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89AC9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E6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B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A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E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0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06EB0F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1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5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B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C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8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21483E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8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C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6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0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DEF870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9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5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ED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5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9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D42DF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B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9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7D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9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3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E0A7F5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5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3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Подвойского</w:t>
            </w:r>
            <w:proofErr w:type="spellEnd"/>
            <w:r w:rsidRPr="000252AF">
              <w:rPr>
                <w:sz w:val="20"/>
                <w:szCs w:val="20"/>
              </w:rPr>
              <w:t xml:space="preserve">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8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8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5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BB05B1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24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1B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89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7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1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EF9A5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6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F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д.17/9,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C8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7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85BF7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C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4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CF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9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9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261B8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E5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5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94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6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7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F6C23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C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A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0B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6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A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787CC8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8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4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A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0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E70C1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A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7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D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0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D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7C3B7B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4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C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F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7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5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A6A0FB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5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0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В. пер., д.11,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2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A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2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02DFBF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4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5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В.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8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B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E1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0A0A3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5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D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М.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1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1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5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ED8888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5B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D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М.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9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F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0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4A828B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6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E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0F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2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8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AF57B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A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3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3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0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0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588A53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A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9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6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8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3C62FE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B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F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CA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A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1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812A5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92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2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6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C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D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91A53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5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8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D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2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DAB956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EB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7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2F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F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07AD0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EC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6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8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F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A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12D3A4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D5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5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5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E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5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AC6AFC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AA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7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60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C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E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A1E6C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6D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7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A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9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E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AF38C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5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0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5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B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8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232D6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4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B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5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8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1C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4D8285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4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B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4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F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D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9448F4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6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C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E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5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9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1FFC89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A9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0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E9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4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5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71CC4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D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8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D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8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79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FAA1C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4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F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д.4/29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3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9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7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FBBE64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F7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B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EB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7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6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262EF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6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32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B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2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108EE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9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E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6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8C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D5DDB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8D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4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D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E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B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6CCDB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0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6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д.8,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BB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E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4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30CD94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6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7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д.8,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4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2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C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89C4F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4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9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д.8,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8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4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E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4B1FA8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5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1F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F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7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83FE1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F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EF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5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5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3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97073F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6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538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4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06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F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3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B5591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4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2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д.3,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1A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4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A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78284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44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95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д.3,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5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C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0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127AB5D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A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9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д.3,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B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1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B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A879F3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7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0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Прокудинский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05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A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4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8D979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8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E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Расторгуевский пер., д.4,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3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B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6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96DCAB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0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B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Расторгуевский пер., д.4,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83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5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9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55E3BA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4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A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Расторгуевский пер., д.4А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1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E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680A1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5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8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99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6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5928D66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4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8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3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B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8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74C9F6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8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9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д.14/20,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5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5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9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B2CA42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A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9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д.14/20,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CF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6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F997C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0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F2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9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0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7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0D16E82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7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3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д.26/28,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44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A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7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D0977C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1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1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6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6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2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407C1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E9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B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4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0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0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394CE2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D6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1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0C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9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B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9DE8D4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9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7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д.3, с.10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5D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8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DFA317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24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8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д.3, с.7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7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6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7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1BB8F2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1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B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B1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4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0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01313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6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3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5D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2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3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D8C3B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6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5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д.19,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8C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CD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6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28085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4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B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F5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5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8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CB5EF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2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2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д.21,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31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E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7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2EB1F7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5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B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1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0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1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99FB4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4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5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B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9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0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2B2A7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9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D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4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D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837809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2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E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B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C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9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F62AAA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CF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0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3C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1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E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CFBA2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4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0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78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C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8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30D07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9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9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д.26/40,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2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0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8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F4520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E9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6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4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6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0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2E1F4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E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7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д.32,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0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8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1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EF8809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9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7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D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5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B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FE8382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2B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C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3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F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22300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7F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5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д.8-10-12,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C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F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3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4EB73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2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4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8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6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0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46F4F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4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4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7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8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D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8BB060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F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E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D4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6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7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DA1534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1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6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5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C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4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49EA55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2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E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8B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3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C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A6DE36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C8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5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BB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7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E3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45A499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BF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D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A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5E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0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404DE1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F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D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8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4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B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895FA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E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E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2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F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9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EF881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9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15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E3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B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7FA4B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0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E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Скарятинский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09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C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D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E0817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9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4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F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C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E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4D66A9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A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A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0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F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4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07CB6A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F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8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11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F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B9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9550D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7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588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4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B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6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2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0B0B5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8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2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6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E5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59A24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3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C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10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6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B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E8819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7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6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A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F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6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F2585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A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0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F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C8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3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58BF2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E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9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D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D834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1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7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д.30,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8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5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0CEBBE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57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5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7D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E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9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A7819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7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6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7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9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F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552A0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3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C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4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2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EC1FB8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1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7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д.8/1,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4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E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F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EFE6CC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B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D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B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6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3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0303F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8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5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AA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D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A6B0E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0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5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0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E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7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7F805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D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2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8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A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1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D677D7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C4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2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2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8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507CA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3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C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B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C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7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FC050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0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3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60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8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5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81145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D0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5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5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D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E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64BCA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0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C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1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D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4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BF966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1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4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1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A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A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0D68C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3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30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д.25/20,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3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2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9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F4377F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ED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8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3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7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3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6C33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2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B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8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0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9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6ABFE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0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E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E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4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9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D0C03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F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C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24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8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4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AEA4CA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EB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F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3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2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E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07CDE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1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72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6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0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F1DA0D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B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54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7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A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AC0ED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B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D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7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7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5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49EF6A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F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5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Спиридоньевский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99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D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9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53187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B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6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Спиридоньевский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д.12/9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A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8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1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1A1FA4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F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7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Спиридоньевский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25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C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B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82CF0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7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2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Спиридоньевский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15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6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C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8D6B6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0B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2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Спиридоньевский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5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6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6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87A059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D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7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Спиридоньевский</w:t>
            </w:r>
            <w:proofErr w:type="spellEnd"/>
            <w:r w:rsidRPr="000252AF">
              <w:rPr>
                <w:sz w:val="20"/>
                <w:szCs w:val="20"/>
              </w:rPr>
              <w:t xml:space="preserve">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E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F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8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5663CA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F5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8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Столовый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B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5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4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12E32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7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4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д.1/11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1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C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C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A1092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D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7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6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6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0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3E03E9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8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1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9F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4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D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9FED4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6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3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C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32D79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B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9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C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5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9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A85219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D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4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9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F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7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10868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2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0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9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1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8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C2175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D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D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F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9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59B7B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C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5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3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3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D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81DF36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1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F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6A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A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A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85A31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F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1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0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1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D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4EC01C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7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B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C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1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E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716504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D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7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1D9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7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A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35261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A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638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3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6E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76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B9D73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E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1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7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8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03B5F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7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B0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9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C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E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693C8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4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1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B8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F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B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E4DCA0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6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73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03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3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6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0EF9D9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5D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A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6F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4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7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A0497A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4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C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D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7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B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48C3B8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C8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E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92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4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E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9ADB6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3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8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02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9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0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35619D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23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B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д.26/9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D0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F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9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E7337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2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7E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41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F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DE21C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8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3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58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8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F1E99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70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F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40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1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0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09965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83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5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2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B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C0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C1433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B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2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3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B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E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18EB4A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5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08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01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4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3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AEC82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A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8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д.5,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0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E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E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23E417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9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1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71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E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E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FEFFB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AF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1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6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6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D0F629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A3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3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BF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2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9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3DFEC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D0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E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2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F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C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93B178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A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C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A9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8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9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570D5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15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E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Студенецкий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3AF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6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B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339330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B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1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Студенецкий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CF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9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19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D1CA66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8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9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Студенецкий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EE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B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D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531D9D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0B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2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пер., д.5/10,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1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3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697B63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10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C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пер., д.5/10,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1F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0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20821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69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1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туп., д.1,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7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4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2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ADA49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FB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8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туп.,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F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6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05662B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A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4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д.16,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D8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0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72562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3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4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D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5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6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60CA7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5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1F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д.17,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3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F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0E888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59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1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C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C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B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9CFA1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1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E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д.20,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6F3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C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A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96244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3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8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9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E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1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403B9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6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4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E4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F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3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CC2A9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8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D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3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2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B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02694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9F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Тишинская пл.,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C1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C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3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EA25A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3B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1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Тишинская пл.,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5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6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7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CE50E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E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E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Тишинская пл.,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7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1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73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1656DC0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4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F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A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B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A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1AD11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B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4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5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D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52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84B60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2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D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DD7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3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7A4D4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E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D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B9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3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F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1F099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D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0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6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A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79BEB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3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C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C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8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3BAA8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84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F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д.26, к.13-14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E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9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1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598286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2C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1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д.26, к.15-16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0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F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4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C1E9A5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4C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7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18C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D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C5261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6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CF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д.38,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F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2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4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426DE7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BE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688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0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5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02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1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DF259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15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8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3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D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3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2997C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43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5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35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F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6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4A7A1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C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B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79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B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A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32DEF04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E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B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д.43/20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7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9F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F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043CC2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0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E0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д.43А,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A2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0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1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6C21A9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7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C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B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6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814BE8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3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C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д.11/12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6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4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4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1299E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9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7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3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F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B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EF4223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7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3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79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D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F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D7962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6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F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62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A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D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F16F1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9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C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2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7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13C9ED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8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33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5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A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509E3CB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9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B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7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7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1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254F0FB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9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FA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д.24-26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200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5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C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9EFB52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0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D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0E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9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D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7BBB5D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A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D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Б. пер., д.1/26,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8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F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2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5F6F9F4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2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B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Б.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D6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0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CCA433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4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C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C6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3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6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8058A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F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6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D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6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D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F67606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2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3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8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7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F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454E72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7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0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9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6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9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77DD8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E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1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E5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A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8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746E0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3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2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14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E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F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677A53C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AD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F1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F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8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C75B2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6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7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14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58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F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3BD2AC0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EC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B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D6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6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5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B7275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A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1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7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B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A33DF8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A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3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A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1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0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8B78C7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1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B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E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5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88C3B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5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4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5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F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E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CA71E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A8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4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д.4,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5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D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F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B35B8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7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6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д.4,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71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2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5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C4FB5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ED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C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C1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A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A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217150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4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C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4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B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5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1E0EE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C0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0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М. пер., д.12/7,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4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843275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2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М. пер., д.8/10,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2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C1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B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78636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93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7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Ср.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C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B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7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83C226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03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C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Трёхпрудный пер., д.11/13,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31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5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5BD86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4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B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Трёхпрудный пер., д.11/13,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E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A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9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7AA225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2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Трёхпрудный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71B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E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0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C20C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B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C2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1D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B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3ABCA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0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F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F6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A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D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D163C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4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9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AF3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9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0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346CB9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9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3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д.2/3,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2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C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C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15ED7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13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B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д.2/3,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3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9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4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E89454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B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6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3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A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F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D65030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3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7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1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5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82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4D3359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4D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9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5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C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2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71DF2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BF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46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A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0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1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603D58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E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738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5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C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8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7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52D5FB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3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4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Хлыновский туп.,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3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0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9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0E3B4E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C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D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42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6D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E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C83D7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20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D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4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F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F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2DB136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4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2A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A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0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797FF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4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E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A6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4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D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A0A2C5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2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C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E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6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4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DCC7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0B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D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A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1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1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7DE0D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6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C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F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1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C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0061B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C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8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FF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8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5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A5130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2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2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B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B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B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74F4A2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F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8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д.11/15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6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7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C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F97BB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0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E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3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B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2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3F2577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5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8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7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C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6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73F78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F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5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7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A4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7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8B7D5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31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0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3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F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D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25B56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8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2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CA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6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0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D3949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8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6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B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2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8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385BF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7F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2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16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4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D8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F0CE7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5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A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9AB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9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0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F2D50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6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0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7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1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D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7E76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F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4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Шведский туп.,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9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2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D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BCB942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66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3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1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A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6216BF8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3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F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F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F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E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6DABFB7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F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C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0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C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5AD58F2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1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B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CF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D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5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E36B7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6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3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8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F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6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BC55E7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2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2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1B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4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3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56613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6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1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8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7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7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24363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E0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F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7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4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4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76839D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09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E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0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9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6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B79B3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9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D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3B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A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622E5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D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2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9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2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C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0E71E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DE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8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0A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1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2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9D515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CA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C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21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4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5F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E2B8A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7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5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д.8,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84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0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594D13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3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2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5F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A1349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9E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0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д.11,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B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5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6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AAB48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6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F9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д.11,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66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D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C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E7A58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6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0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д.11,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6F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905C1B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2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E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F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D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0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C9160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4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7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25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5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B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81501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DA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6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D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9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2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08DFBE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4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D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B4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A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F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5A3985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B4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2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572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B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1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A16A3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2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D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4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B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B80A97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16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C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DB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9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A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C2026D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CA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D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д.17,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C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D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6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A41FB4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6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C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9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B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5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2BF02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DA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4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27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8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7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83C1E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7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788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67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41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3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D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1AEDE9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4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46C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E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0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209FD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3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4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D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A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63ED7E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BF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B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F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3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C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1A08E0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90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B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5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9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9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C97B2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AC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B9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6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7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FD045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B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A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C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F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D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3A7B7A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8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3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д.10/7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A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1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2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58302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85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D8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3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F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D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48E85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90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E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0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7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D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A8C42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E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77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FA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C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B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64DAA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0A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A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8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4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B7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6006E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4B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1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8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D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1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E56252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5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D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9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B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5709E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4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9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11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6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6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E7E41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A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9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9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0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7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EB4C9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C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2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C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0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0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29E93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8A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3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0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1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0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BED072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4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8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B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B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7D1717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B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F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D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E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8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380C8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7B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0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1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8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2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302710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B8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0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B0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0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E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5BA33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FE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5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2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2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2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3445D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F0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0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26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D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D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62F7C5B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37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2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6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8D238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A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д.31,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5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7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9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48B8CB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C1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B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DA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9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2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E3B07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6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C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7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2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B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968E6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2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F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8A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A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E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125D51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8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D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4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D0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5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83B4D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9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3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д.39,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1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F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8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3618B1E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0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B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C1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1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9B2B0C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8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7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7A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A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8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DFA1CD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38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7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D0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0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D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D35542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A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2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8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B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C5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5D9E1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A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5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D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8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B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4E679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C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B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д.46,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77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9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3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DBE25A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F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C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B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0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9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F24C49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F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5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2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8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D20E0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71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4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C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3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5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3E7C4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8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C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D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D3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B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BEEC8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22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4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д.9/5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11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2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E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64A0D9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94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3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Электрический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E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D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0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45A7F1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F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AF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Электрический пер., д.6/28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3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08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5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08E4262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A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E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Электрический пер., д.8,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F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B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E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63BF9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F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C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Юлиуса</w:t>
            </w:r>
            <w:proofErr w:type="spellEnd"/>
            <w:r w:rsidRPr="000252AF">
              <w:rPr>
                <w:sz w:val="20"/>
                <w:szCs w:val="20"/>
              </w:rPr>
              <w:t xml:space="preserve"> Фучика ул., д.11-13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F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0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7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576A7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B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1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Юлиуса</w:t>
            </w:r>
            <w:proofErr w:type="spellEnd"/>
            <w:r w:rsidRPr="000252AF">
              <w:rPr>
                <w:sz w:val="20"/>
                <w:szCs w:val="20"/>
              </w:rPr>
              <w:t xml:space="preserve"> Фучика ул., д.2/30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7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E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3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2421A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7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C7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proofErr w:type="spellStart"/>
            <w:r w:rsidRPr="000252AF">
              <w:rPr>
                <w:sz w:val="20"/>
                <w:szCs w:val="20"/>
              </w:rPr>
              <w:t>Юлиуса</w:t>
            </w:r>
            <w:proofErr w:type="spellEnd"/>
            <w:r w:rsidRPr="000252AF">
              <w:rPr>
                <w:sz w:val="20"/>
                <w:szCs w:val="20"/>
              </w:rPr>
              <w:t xml:space="preserve"> Фучика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66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0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B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</w:tbl>
    <w:p w14:paraId="4B90E860" w14:textId="77777777" w:rsidR="00F137DE" w:rsidRPr="00527439" w:rsidRDefault="00F137DE" w:rsidP="00F137DE">
      <w:pPr>
        <w:rPr>
          <w:sz w:val="20"/>
          <w:szCs w:val="20"/>
        </w:rPr>
      </w:pPr>
    </w:p>
    <w:sectPr w:rsidR="00F137DE" w:rsidRPr="00527439" w:rsidSect="00DC0F19">
      <w:pgSz w:w="11900" w:h="16840"/>
      <w:pgMar w:top="1134" w:right="850" w:bottom="1134" w:left="1701" w:header="850" w:footer="85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EC" w14:textId="77777777" w:rsidR="00EC499F" w:rsidRDefault="00EC499F">
      <w:r>
        <w:separator/>
      </w:r>
    </w:p>
  </w:endnote>
  <w:endnote w:type="continuationSeparator" w:id="0">
    <w:p w14:paraId="1F2D19D3" w14:textId="77777777" w:rsidR="00EC499F" w:rsidRDefault="00EC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59662692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6DB067B" w14:textId="77777777" w:rsidR="00C81102" w:rsidRDefault="00C81102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B945E06" w14:textId="77777777" w:rsidR="00C81102" w:rsidRDefault="00C81102" w:rsidP="00B7436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41201146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8EF47D6" w14:textId="77777777" w:rsidR="00C81102" w:rsidRDefault="00C81102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3EA3C9EA" w14:textId="77777777" w:rsidR="00C81102" w:rsidRDefault="00C81102" w:rsidP="00B743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CE6B" w14:textId="77777777" w:rsidR="00EC499F" w:rsidRDefault="00EC499F"/>
  </w:footnote>
  <w:footnote w:type="continuationSeparator" w:id="0">
    <w:p w14:paraId="3126E775" w14:textId="77777777" w:rsidR="00EC499F" w:rsidRDefault="00EC4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D17"/>
    <w:multiLevelType w:val="hybridMultilevel"/>
    <w:tmpl w:val="0C7C3A9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D6C0754"/>
    <w:multiLevelType w:val="hybridMultilevel"/>
    <w:tmpl w:val="A6FC7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70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73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F5079"/>
    <w:multiLevelType w:val="hybridMultilevel"/>
    <w:tmpl w:val="BF00FD36"/>
    <w:lvl w:ilvl="0" w:tplc="0CE86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5022FC"/>
    <w:multiLevelType w:val="hybridMultilevel"/>
    <w:tmpl w:val="C0A40FE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5FBD21E2"/>
    <w:multiLevelType w:val="hybridMultilevel"/>
    <w:tmpl w:val="2C3ED0A8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99371D3"/>
    <w:multiLevelType w:val="hybridMultilevel"/>
    <w:tmpl w:val="FB18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032"/>
    <w:multiLevelType w:val="multilevel"/>
    <w:tmpl w:val="5EC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EB0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185470"/>
    <w:multiLevelType w:val="multilevel"/>
    <w:tmpl w:val="252EB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4096" w:nlCheck="1" w:checkStyle="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A"/>
    <w:rsid w:val="00015A77"/>
    <w:rsid w:val="000252AF"/>
    <w:rsid w:val="00090DE1"/>
    <w:rsid w:val="000D3E62"/>
    <w:rsid w:val="000F0949"/>
    <w:rsid w:val="000F2D85"/>
    <w:rsid w:val="00195A6D"/>
    <w:rsid w:val="001965D3"/>
    <w:rsid w:val="001C61A1"/>
    <w:rsid w:val="001F3A1B"/>
    <w:rsid w:val="001F46A2"/>
    <w:rsid w:val="00224E42"/>
    <w:rsid w:val="00226F0C"/>
    <w:rsid w:val="00242084"/>
    <w:rsid w:val="002644D3"/>
    <w:rsid w:val="002B34BB"/>
    <w:rsid w:val="002D4374"/>
    <w:rsid w:val="00301229"/>
    <w:rsid w:val="00302896"/>
    <w:rsid w:val="00310F40"/>
    <w:rsid w:val="0034456C"/>
    <w:rsid w:val="00356850"/>
    <w:rsid w:val="00357E83"/>
    <w:rsid w:val="003B5B20"/>
    <w:rsid w:val="003C6537"/>
    <w:rsid w:val="00410BAA"/>
    <w:rsid w:val="004261E6"/>
    <w:rsid w:val="00433707"/>
    <w:rsid w:val="00443798"/>
    <w:rsid w:val="00462038"/>
    <w:rsid w:val="004778CC"/>
    <w:rsid w:val="00480A12"/>
    <w:rsid w:val="00492AF7"/>
    <w:rsid w:val="00493636"/>
    <w:rsid w:val="005138CD"/>
    <w:rsid w:val="005246D6"/>
    <w:rsid w:val="00527439"/>
    <w:rsid w:val="00547B25"/>
    <w:rsid w:val="005C3B56"/>
    <w:rsid w:val="005D06E7"/>
    <w:rsid w:val="005E6248"/>
    <w:rsid w:val="00652170"/>
    <w:rsid w:val="00663330"/>
    <w:rsid w:val="00681A60"/>
    <w:rsid w:val="006D062B"/>
    <w:rsid w:val="006E2F1C"/>
    <w:rsid w:val="007076DD"/>
    <w:rsid w:val="00717800"/>
    <w:rsid w:val="00720387"/>
    <w:rsid w:val="00793A9E"/>
    <w:rsid w:val="007B2113"/>
    <w:rsid w:val="007D61D1"/>
    <w:rsid w:val="007E338D"/>
    <w:rsid w:val="00830562"/>
    <w:rsid w:val="00872A28"/>
    <w:rsid w:val="00880158"/>
    <w:rsid w:val="00897CBE"/>
    <w:rsid w:val="008B7CF4"/>
    <w:rsid w:val="008C0E15"/>
    <w:rsid w:val="008D491D"/>
    <w:rsid w:val="008E6677"/>
    <w:rsid w:val="00905147"/>
    <w:rsid w:val="009331C9"/>
    <w:rsid w:val="009361C1"/>
    <w:rsid w:val="00952EC6"/>
    <w:rsid w:val="009A1C4E"/>
    <w:rsid w:val="00A7659D"/>
    <w:rsid w:val="00B07263"/>
    <w:rsid w:val="00B73E98"/>
    <w:rsid w:val="00B74369"/>
    <w:rsid w:val="00BF699E"/>
    <w:rsid w:val="00BF7B06"/>
    <w:rsid w:val="00C079BC"/>
    <w:rsid w:val="00C67A90"/>
    <w:rsid w:val="00C81102"/>
    <w:rsid w:val="00C86705"/>
    <w:rsid w:val="00D77BA1"/>
    <w:rsid w:val="00D928A0"/>
    <w:rsid w:val="00DC0F19"/>
    <w:rsid w:val="00DC758F"/>
    <w:rsid w:val="00DD6CFE"/>
    <w:rsid w:val="00E01685"/>
    <w:rsid w:val="00E458B4"/>
    <w:rsid w:val="00E62E61"/>
    <w:rsid w:val="00E753FF"/>
    <w:rsid w:val="00E84BED"/>
    <w:rsid w:val="00EC499F"/>
    <w:rsid w:val="00ED063D"/>
    <w:rsid w:val="00F137DE"/>
    <w:rsid w:val="00F14C30"/>
    <w:rsid w:val="00F330BB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5E8B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ahoma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96"/>
    <w:pPr>
      <w:widowControl/>
    </w:pPr>
    <w:rPr>
      <w:rFonts w:eastAsia="Times New Roman"/>
      <w:color w:val="auto"/>
      <w:sz w:val="24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302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89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b/>
      <w:bCs/>
      <w:spacing w:val="70"/>
      <w:sz w:val="30"/>
      <w:szCs w:val="30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spacing w:val="5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720" w:line="0" w:lineRule="atLeast"/>
      <w:outlineLvl w:val="0"/>
    </w:pPr>
    <w:rPr>
      <w:i/>
      <w:iCs/>
      <w:sz w:val="44"/>
      <w:szCs w:val="44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">
    <w:name w:val="Заголовок №1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sz w:val="30"/>
      <w:szCs w:val="30"/>
    </w:rPr>
  </w:style>
  <w:style w:type="table" w:styleId="a4">
    <w:name w:val="Table Grid"/>
    <w:basedOn w:val="a1"/>
    <w:uiPriority w:val="39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17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character" w:styleId="ac">
    <w:name w:val="page number"/>
    <w:basedOn w:val="a0"/>
    <w:uiPriority w:val="99"/>
    <w:semiHidden/>
    <w:unhideWhenUsed/>
    <w:rsid w:val="00B74369"/>
  </w:style>
  <w:style w:type="paragraph" w:styleId="ad">
    <w:name w:val="Normal (Web)"/>
    <w:basedOn w:val="a"/>
    <w:uiPriority w:val="99"/>
    <w:unhideWhenUsed/>
    <w:rsid w:val="001C61A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0252AF"/>
    <w:rPr>
      <w:color w:val="954F72"/>
      <w:u w:val="single"/>
    </w:rPr>
  </w:style>
  <w:style w:type="paragraph" w:customStyle="1" w:styleId="msonormal0">
    <w:name w:val="msonormal"/>
    <w:basedOn w:val="a"/>
    <w:rsid w:val="000252AF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52A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52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19</Pages>
  <Words>7866</Words>
  <Characters>44840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Dima Umalin</cp:lastModifiedBy>
  <cp:revision>11</cp:revision>
  <cp:lastPrinted>2018-12-12T13:20:00Z</cp:lastPrinted>
  <dcterms:created xsi:type="dcterms:W3CDTF">2018-12-07T13:50:00Z</dcterms:created>
  <dcterms:modified xsi:type="dcterms:W3CDTF">2020-10-14T13:11:00Z</dcterms:modified>
</cp:coreProperties>
</file>