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C5" w:rsidRPr="005377C5" w:rsidRDefault="005377C5" w:rsidP="005377C5">
      <w:pPr>
        <w:rPr>
          <w:rFonts w:eastAsia="Calibri"/>
          <w:color w:val="000000"/>
          <w:sz w:val="28"/>
          <w:szCs w:val="28"/>
        </w:rPr>
      </w:pPr>
      <w:r w:rsidRPr="005377C5">
        <w:rPr>
          <w:rFonts w:eastAsia="Calibri"/>
          <w:color w:val="000000"/>
          <w:sz w:val="28"/>
          <w:szCs w:val="28"/>
        </w:rPr>
        <w:t>ПРОЕКТ</w:t>
      </w:r>
    </w:p>
    <w:p w:rsidR="005377C5" w:rsidRPr="005377C5" w:rsidRDefault="005377C5" w:rsidP="005377C5">
      <w:pPr>
        <w:rPr>
          <w:rFonts w:eastAsia="Calibri"/>
          <w:color w:val="000000"/>
          <w:sz w:val="28"/>
          <w:szCs w:val="28"/>
        </w:rPr>
      </w:pPr>
    </w:p>
    <w:p w:rsidR="005377C5" w:rsidRPr="005377C5" w:rsidRDefault="005377C5" w:rsidP="005377C5">
      <w:pPr>
        <w:rPr>
          <w:rFonts w:eastAsia="Calibri"/>
          <w:color w:val="000000"/>
          <w:sz w:val="28"/>
          <w:szCs w:val="28"/>
        </w:rPr>
      </w:pPr>
      <w:r w:rsidRPr="005377C5">
        <w:rPr>
          <w:rFonts w:eastAsia="Calibri"/>
          <w:color w:val="000000"/>
          <w:sz w:val="28"/>
          <w:szCs w:val="28"/>
        </w:rPr>
        <w:t xml:space="preserve">Внесен </w:t>
      </w:r>
    </w:p>
    <w:p w:rsidR="005377C5" w:rsidRPr="005377C5" w:rsidRDefault="005377C5" w:rsidP="005377C5">
      <w:pPr>
        <w:rPr>
          <w:rFonts w:eastAsia="Calibri"/>
          <w:i/>
          <w:color w:val="000000"/>
          <w:sz w:val="28"/>
          <w:szCs w:val="28"/>
        </w:rPr>
      </w:pPr>
      <w:r w:rsidRPr="005377C5">
        <w:rPr>
          <w:rFonts w:eastAsia="Calibri"/>
          <w:color w:val="000000"/>
          <w:sz w:val="28"/>
          <w:szCs w:val="28"/>
        </w:rPr>
        <w:t xml:space="preserve">главой </w:t>
      </w:r>
      <w:proofErr w:type="gramStart"/>
      <w:r w:rsidRPr="005377C5">
        <w:rPr>
          <w:rFonts w:eastAsia="Calibri"/>
          <w:color w:val="000000"/>
          <w:sz w:val="28"/>
          <w:szCs w:val="28"/>
        </w:rPr>
        <w:t>муниципального</w:t>
      </w:r>
      <w:proofErr w:type="gramEnd"/>
    </w:p>
    <w:p w:rsidR="005377C5" w:rsidRPr="005377C5" w:rsidRDefault="005377C5" w:rsidP="005377C5">
      <w:pPr>
        <w:rPr>
          <w:rFonts w:eastAsia="Calibri"/>
          <w:color w:val="000000"/>
          <w:sz w:val="28"/>
          <w:szCs w:val="28"/>
        </w:rPr>
      </w:pPr>
      <w:r w:rsidRPr="005377C5">
        <w:rPr>
          <w:rFonts w:eastAsia="Calibri"/>
          <w:color w:val="000000"/>
          <w:sz w:val="28"/>
          <w:szCs w:val="28"/>
        </w:rPr>
        <w:t xml:space="preserve">округа </w:t>
      </w:r>
      <w:proofErr w:type="gramStart"/>
      <w:r w:rsidRPr="005377C5">
        <w:rPr>
          <w:rFonts w:eastAsia="Calibri"/>
          <w:color w:val="000000"/>
          <w:sz w:val="28"/>
          <w:szCs w:val="28"/>
        </w:rPr>
        <w:t>Пресненский</w:t>
      </w:r>
      <w:proofErr w:type="gramEnd"/>
    </w:p>
    <w:p w:rsidR="005377C5" w:rsidRPr="005377C5" w:rsidRDefault="005377C5" w:rsidP="005377C5">
      <w:pPr>
        <w:rPr>
          <w:rFonts w:eastAsia="Calibri"/>
          <w:color w:val="000000"/>
          <w:sz w:val="28"/>
          <w:szCs w:val="28"/>
        </w:rPr>
      </w:pPr>
      <w:proofErr w:type="spellStart"/>
      <w:r w:rsidRPr="005377C5">
        <w:rPr>
          <w:rFonts w:eastAsia="Calibri"/>
          <w:color w:val="000000"/>
          <w:sz w:val="28"/>
          <w:szCs w:val="28"/>
        </w:rPr>
        <w:t>Юмалиным</w:t>
      </w:r>
      <w:proofErr w:type="spellEnd"/>
      <w:r w:rsidRPr="005377C5">
        <w:rPr>
          <w:rFonts w:eastAsia="Calibri"/>
          <w:color w:val="000000"/>
          <w:sz w:val="28"/>
          <w:szCs w:val="28"/>
        </w:rPr>
        <w:t xml:space="preserve"> Д.П.</w:t>
      </w:r>
    </w:p>
    <w:p w:rsidR="005377C5" w:rsidRPr="005377C5" w:rsidRDefault="00F70B23" w:rsidP="005377C5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Дата внесения: 01 ноября 2022</w:t>
      </w:r>
      <w:r w:rsidR="005377C5" w:rsidRPr="005377C5">
        <w:rPr>
          <w:rFonts w:eastAsia="Calibri"/>
          <w:color w:val="000000"/>
          <w:sz w:val="28"/>
          <w:szCs w:val="28"/>
        </w:rPr>
        <w:t xml:space="preserve"> года</w:t>
      </w:r>
    </w:p>
    <w:p w:rsidR="00083749" w:rsidRPr="00041F2F" w:rsidRDefault="00083749" w:rsidP="00041F2F">
      <w:pPr>
        <w:jc w:val="left"/>
        <w:rPr>
          <w:rFonts w:eastAsia="Calibri"/>
          <w:lang w:eastAsia="en-US"/>
        </w:rPr>
      </w:pPr>
    </w:p>
    <w:p w:rsidR="00041F2F" w:rsidRPr="00041F2F" w:rsidRDefault="00041F2F" w:rsidP="00041F2F">
      <w:pPr>
        <w:jc w:val="left"/>
        <w:rPr>
          <w:rFonts w:eastAsia="Calibri"/>
          <w:lang w:eastAsia="en-US"/>
        </w:rPr>
      </w:pPr>
    </w:p>
    <w:p w:rsidR="00041F2F" w:rsidRPr="00041F2F" w:rsidRDefault="00041F2F" w:rsidP="00041F2F">
      <w:pPr>
        <w:jc w:val="left"/>
        <w:rPr>
          <w:rFonts w:eastAsia="Calibri"/>
          <w:lang w:eastAsia="en-US"/>
        </w:rPr>
      </w:pPr>
    </w:p>
    <w:p w:rsidR="005377C5" w:rsidRPr="007B62A7" w:rsidRDefault="00F70B23" w:rsidP="005377C5">
      <w:pPr>
        <w:tabs>
          <w:tab w:val="left" w:pos="7815"/>
          <w:tab w:val="right" w:pos="9355"/>
        </w:tabs>
        <w:jc w:val="left"/>
        <w:rPr>
          <w:rFonts w:eastAsia="Calibri"/>
          <w:bCs/>
          <w:lang w:eastAsia="en-US"/>
        </w:rPr>
      </w:pPr>
      <w:r w:rsidRPr="007B62A7">
        <w:rPr>
          <w:rFonts w:eastAsia="Calibri"/>
          <w:bCs/>
          <w:lang w:eastAsia="en-US"/>
        </w:rPr>
        <w:t>09</w:t>
      </w:r>
      <w:r w:rsidR="00671095" w:rsidRPr="007B62A7">
        <w:rPr>
          <w:rFonts w:eastAsia="Calibri"/>
          <w:bCs/>
          <w:lang w:eastAsia="en-US"/>
        </w:rPr>
        <w:t>.1</w:t>
      </w:r>
      <w:r w:rsidR="005377C5" w:rsidRPr="007B62A7">
        <w:rPr>
          <w:rFonts w:eastAsia="Calibri"/>
          <w:bCs/>
          <w:lang w:eastAsia="en-US"/>
        </w:rPr>
        <w:t>1</w:t>
      </w:r>
      <w:r w:rsidR="00671095" w:rsidRPr="007B62A7">
        <w:rPr>
          <w:rFonts w:eastAsia="Calibri"/>
          <w:bCs/>
          <w:lang w:eastAsia="en-US"/>
        </w:rPr>
        <w:t>.20</w:t>
      </w:r>
      <w:r w:rsidR="007B62A7" w:rsidRPr="007B62A7">
        <w:rPr>
          <w:rFonts w:eastAsia="Calibri"/>
          <w:bCs/>
          <w:lang w:eastAsia="en-US"/>
        </w:rPr>
        <w:t>22</w:t>
      </w:r>
      <w:r w:rsidR="005377C5" w:rsidRPr="007B62A7">
        <w:rPr>
          <w:rFonts w:eastAsia="Calibri"/>
          <w:bCs/>
          <w:lang w:eastAsia="en-US"/>
        </w:rPr>
        <w:t xml:space="preserve"> </w:t>
      </w:r>
      <w:r w:rsidR="007B62A7" w:rsidRPr="007B62A7">
        <w:rPr>
          <w:rFonts w:eastAsia="Calibri"/>
          <w:bCs/>
          <w:lang w:eastAsia="en-US"/>
        </w:rPr>
        <w:t>№ 0</w:t>
      </w:r>
      <w:r w:rsidR="00E921EF">
        <w:rPr>
          <w:rFonts w:eastAsia="Calibri"/>
          <w:bCs/>
          <w:lang w:eastAsia="en-US"/>
        </w:rPr>
        <w:t>3</w:t>
      </w:r>
      <w:r w:rsidR="007B62A7" w:rsidRPr="007B62A7">
        <w:rPr>
          <w:rFonts w:eastAsia="Calibri"/>
          <w:bCs/>
          <w:lang w:eastAsia="en-US"/>
        </w:rPr>
        <w:t>.</w:t>
      </w:r>
      <w:r w:rsidR="00E921EF">
        <w:rPr>
          <w:rFonts w:eastAsia="Calibri"/>
          <w:bCs/>
          <w:lang w:eastAsia="en-US"/>
        </w:rPr>
        <w:t>14.035</w:t>
      </w:r>
    </w:p>
    <w:p w:rsidR="005377C5" w:rsidRPr="007B62A7" w:rsidRDefault="005377C5" w:rsidP="00041F2F">
      <w:pPr>
        <w:tabs>
          <w:tab w:val="left" w:pos="7815"/>
          <w:tab w:val="right" w:pos="9355"/>
        </w:tabs>
        <w:jc w:val="left"/>
        <w:rPr>
          <w:rFonts w:eastAsia="Calibri"/>
          <w:bCs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41F2F" w:rsidRPr="007B62A7" w:rsidTr="00041F2F">
        <w:tc>
          <w:tcPr>
            <w:tcW w:w="4785" w:type="dxa"/>
          </w:tcPr>
          <w:p w:rsidR="007B62A7" w:rsidRDefault="00041F2F" w:rsidP="007B62A7">
            <w:pPr>
              <w:tabs>
                <w:tab w:val="left" w:pos="7815"/>
                <w:tab w:val="right" w:pos="9355"/>
              </w:tabs>
              <w:jc w:val="left"/>
              <w:rPr>
                <w:b/>
              </w:rPr>
            </w:pPr>
            <w:r w:rsidRPr="007B62A7">
              <w:rPr>
                <w:b/>
              </w:rPr>
              <w:t xml:space="preserve">О проведении внешней проверки Контрольно-счётной палатой </w:t>
            </w:r>
          </w:p>
          <w:p w:rsidR="007B62A7" w:rsidRDefault="00041F2F" w:rsidP="007B62A7">
            <w:pPr>
              <w:tabs>
                <w:tab w:val="left" w:pos="7815"/>
                <w:tab w:val="right" w:pos="9355"/>
              </w:tabs>
              <w:jc w:val="left"/>
              <w:rPr>
                <w:b/>
              </w:rPr>
            </w:pPr>
            <w:r w:rsidRPr="007B62A7">
              <w:rPr>
                <w:b/>
              </w:rPr>
              <w:t xml:space="preserve">Москвы годового отчёта об </w:t>
            </w:r>
          </w:p>
          <w:p w:rsidR="007B62A7" w:rsidRDefault="00041F2F" w:rsidP="007B62A7">
            <w:pPr>
              <w:tabs>
                <w:tab w:val="left" w:pos="7815"/>
                <w:tab w:val="right" w:pos="9355"/>
              </w:tabs>
              <w:jc w:val="left"/>
              <w:rPr>
                <w:b/>
              </w:rPr>
            </w:pPr>
            <w:r w:rsidRPr="007B62A7">
              <w:rPr>
                <w:b/>
              </w:rPr>
              <w:t xml:space="preserve">исполнении бюджета </w:t>
            </w:r>
          </w:p>
          <w:p w:rsidR="007B62A7" w:rsidRDefault="00041F2F" w:rsidP="007B62A7">
            <w:pPr>
              <w:tabs>
                <w:tab w:val="left" w:pos="7815"/>
                <w:tab w:val="right" w:pos="9355"/>
              </w:tabs>
              <w:jc w:val="left"/>
              <w:rPr>
                <w:b/>
              </w:rPr>
            </w:pPr>
            <w:r w:rsidRPr="007B62A7">
              <w:rPr>
                <w:b/>
              </w:rPr>
              <w:t xml:space="preserve">муниципального округа </w:t>
            </w:r>
          </w:p>
          <w:p w:rsidR="00041F2F" w:rsidRPr="007B62A7" w:rsidRDefault="00041F2F" w:rsidP="007B62A7">
            <w:pPr>
              <w:tabs>
                <w:tab w:val="left" w:pos="7815"/>
                <w:tab w:val="right" w:pos="9355"/>
              </w:tabs>
              <w:jc w:val="left"/>
              <w:rPr>
                <w:b/>
              </w:rPr>
            </w:pPr>
            <w:r w:rsidRPr="007B62A7">
              <w:rPr>
                <w:b/>
              </w:rPr>
              <w:t>Пресненский за 20</w:t>
            </w:r>
            <w:r w:rsidR="00F70B23" w:rsidRPr="007B62A7">
              <w:rPr>
                <w:b/>
              </w:rPr>
              <w:t>22</w:t>
            </w:r>
            <w:r w:rsidRPr="007B62A7">
              <w:rPr>
                <w:b/>
              </w:rPr>
              <w:t xml:space="preserve"> год</w:t>
            </w:r>
          </w:p>
        </w:tc>
        <w:tc>
          <w:tcPr>
            <w:tcW w:w="4786" w:type="dxa"/>
          </w:tcPr>
          <w:p w:rsidR="00041F2F" w:rsidRPr="007B62A7" w:rsidRDefault="00041F2F" w:rsidP="00041F2F">
            <w:pPr>
              <w:tabs>
                <w:tab w:val="left" w:pos="7815"/>
                <w:tab w:val="right" w:pos="9355"/>
              </w:tabs>
              <w:jc w:val="left"/>
              <w:rPr>
                <w:b/>
              </w:rPr>
            </w:pPr>
          </w:p>
        </w:tc>
      </w:tr>
    </w:tbl>
    <w:p w:rsidR="00041F2F" w:rsidRPr="007B62A7" w:rsidRDefault="00041F2F" w:rsidP="00041F2F">
      <w:pPr>
        <w:tabs>
          <w:tab w:val="left" w:pos="7815"/>
          <w:tab w:val="right" w:pos="9355"/>
        </w:tabs>
        <w:jc w:val="left"/>
        <w:rPr>
          <w:bCs/>
        </w:rPr>
      </w:pPr>
    </w:p>
    <w:p w:rsidR="005752AA" w:rsidRPr="007B62A7" w:rsidRDefault="00041F2F" w:rsidP="00041F2F">
      <w:pPr>
        <w:ind w:firstLine="567"/>
        <w:rPr>
          <w:rFonts w:eastAsia="Calibri"/>
          <w:bCs/>
          <w:lang w:eastAsia="en-US"/>
        </w:rPr>
      </w:pPr>
      <w:r w:rsidRPr="007B62A7">
        <w:rPr>
          <w:rFonts w:eastAsia="Calibri"/>
          <w:bCs/>
          <w:lang w:eastAsia="en-US"/>
        </w:rPr>
        <w:t>Руководствуясь</w:t>
      </w:r>
      <w:r w:rsidR="00CA3B3A" w:rsidRPr="007B62A7">
        <w:rPr>
          <w:rFonts w:eastAsia="Calibri"/>
          <w:bCs/>
          <w:lang w:eastAsia="en-US"/>
        </w:rPr>
        <w:t xml:space="preserve"> ст</w:t>
      </w:r>
      <w:r w:rsidRPr="007B62A7">
        <w:rPr>
          <w:rFonts w:eastAsia="Calibri"/>
          <w:bCs/>
          <w:lang w:eastAsia="en-US"/>
        </w:rPr>
        <w:t>.</w:t>
      </w:r>
      <w:r w:rsidR="00CA3B3A" w:rsidRPr="007B62A7">
        <w:rPr>
          <w:rFonts w:eastAsia="Calibri"/>
          <w:bCs/>
          <w:lang w:eastAsia="en-US"/>
        </w:rPr>
        <w:t>264.4 Бюджетного кодекса Российской Федерации,</w:t>
      </w:r>
      <w:r w:rsidR="00DB155F" w:rsidRPr="007B62A7">
        <w:rPr>
          <w:rFonts w:eastAsia="Calibri"/>
          <w:bCs/>
          <w:lang w:eastAsia="en-US"/>
        </w:rPr>
        <w:t xml:space="preserve"> </w:t>
      </w:r>
      <w:bookmarkStart w:id="0" w:name="_GoBack"/>
      <w:bookmarkEnd w:id="0"/>
      <w:r w:rsidR="00EC6F5C" w:rsidRPr="007B62A7">
        <w:rPr>
          <w:rFonts w:eastAsia="Calibri"/>
          <w:bCs/>
          <w:lang w:eastAsia="en-US"/>
        </w:rPr>
        <w:t>Положением о бюд</w:t>
      </w:r>
      <w:r w:rsidR="005377C5" w:rsidRPr="007B62A7">
        <w:rPr>
          <w:rFonts w:eastAsia="Calibri"/>
          <w:bCs/>
          <w:lang w:eastAsia="en-US"/>
        </w:rPr>
        <w:t>жетном процессе в</w:t>
      </w:r>
      <w:r w:rsidR="00EC6F5C" w:rsidRPr="007B62A7">
        <w:rPr>
          <w:rFonts w:eastAsia="Calibri"/>
          <w:bCs/>
          <w:lang w:eastAsia="en-US"/>
        </w:rPr>
        <w:t xml:space="preserve"> </w:t>
      </w:r>
      <w:r w:rsidR="005377C5" w:rsidRPr="007B62A7">
        <w:rPr>
          <w:rFonts w:eastAsia="Calibri"/>
          <w:bCs/>
          <w:lang w:eastAsia="en-US"/>
        </w:rPr>
        <w:t>муниципальном</w:t>
      </w:r>
      <w:r w:rsidRPr="007B62A7">
        <w:rPr>
          <w:rFonts w:eastAsia="Calibri"/>
          <w:bCs/>
          <w:lang w:eastAsia="en-US"/>
        </w:rPr>
        <w:t xml:space="preserve"> </w:t>
      </w:r>
      <w:r w:rsidR="005377C5" w:rsidRPr="007B62A7">
        <w:rPr>
          <w:rFonts w:eastAsia="Calibri"/>
          <w:bCs/>
          <w:lang w:eastAsia="en-US"/>
        </w:rPr>
        <w:t>округе Пресненский</w:t>
      </w:r>
      <w:r w:rsidR="00EC6F5C" w:rsidRPr="007B62A7">
        <w:rPr>
          <w:rFonts w:eastAsia="Calibri"/>
          <w:bCs/>
          <w:lang w:eastAsia="en-US"/>
        </w:rPr>
        <w:t>, утвержденн</w:t>
      </w:r>
      <w:r w:rsidRPr="007B62A7">
        <w:rPr>
          <w:rFonts w:eastAsia="Calibri"/>
          <w:bCs/>
          <w:lang w:eastAsia="en-US"/>
        </w:rPr>
        <w:t>ым</w:t>
      </w:r>
      <w:r w:rsidR="005377C5" w:rsidRPr="007B62A7">
        <w:rPr>
          <w:rFonts w:eastAsia="Calibri"/>
          <w:bCs/>
          <w:lang w:eastAsia="en-US"/>
        </w:rPr>
        <w:t xml:space="preserve"> р</w:t>
      </w:r>
      <w:r w:rsidR="00EC6F5C" w:rsidRPr="007B62A7">
        <w:rPr>
          <w:rFonts w:eastAsia="Calibri"/>
          <w:bCs/>
          <w:lang w:eastAsia="en-US"/>
        </w:rPr>
        <w:t xml:space="preserve">ешением </w:t>
      </w:r>
      <w:r w:rsidRPr="007B62A7">
        <w:rPr>
          <w:rFonts w:eastAsia="Calibri"/>
          <w:bCs/>
          <w:lang w:eastAsia="en-US"/>
        </w:rPr>
        <w:t>м</w:t>
      </w:r>
      <w:r w:rsidR="00EC6F5C" w:rsidRPr="007B62A7">
        <w:rPr>
          <w:rFonts w:eastAsia="Calibri"/>
          <w:bCs/>
          <w:lang w:eastAsia="en-US"/>
        </w:rPr>
        <w:t xml:space="preserve">униципального </w:t>
      </w:r>
      <w:r w:rsidRPr="007B62A7">
        <w:rPr>
          <w:rFonts w:eastAsia="Calibri"/>
          <w:bCs/>
          <w:lang w:eastAsia="en-US"/>
        </w:rPr>
        <w:t>С</w:t>
      </w:r>
      <w:r w:rsidR="005377C5" w:rsidRPr="007B62A7">
        <w:rPr>
          <w:rFonts w:eastAsia="Calibri"/>
          <w:bCs/>
          <w:lang w:eastAsia="en-US"/>
        </w:rPr>
        <w:t xml:space="preserve">овета депутатов </w:t>
      </w:r>
      <w:r w:rsidRPr="007B62A7">
        <w:rPr>
          <w:rFonts w:eastAsia="Calibri"/>
          <w:bCs/>
          <w:lang w:eastAsia="en-US"/>
        </w:rPr>
        <w:t xml:space="preserve">муниципального </w:t>
      </w:r>
      <w:r w:rsidR="005377C5" w:rsidRPr="007B62A7">
        <w:rPr>
          <w:rFonts w:eastAsia="Calibri"/>
          <w:bCs/>
          <w:lang w:eastAsia="en-US"/>
        </w:rPr>
        <w:t>округа Пресненский от 16.12.2020 №45/04/594-СД</w:t>
      </w:r>
      <w:r w:rsidR="00EC6F5C" w:rsidRPr="007B62A7">
        <w:rPr>
          <w:rFonts w:eastAsia="Calibri"/>
          <w:bCs/>
          <w:lang w:eastAsia="en-US"/>
        </w:rPr>
        <w:t xml:space="preserve"> «Об утверждении Положения о бюд</w:t>
      </w:r>
      <w:r w:rsidR="005377C5" w:rsidRPr="007B62A7">
        <w:rPr>
          <w:rFonts w:eastAsia="Calibri"/>
          <w:bCs/>
          <w:lang w:eastAsia="en-US"/>
        </w:rPr>
        <w:t>жетном процессе в</w:t>
      </w:r>
      <w:r w:rsidR="00EC6F5C" w:rsidRPr="007B62A7">
        <w:rPr>
          <w:rFonts w:eastAsia="Calibri"/>
          <w:bCs/>
          <w:lang w:eastAsia="en-US"/>
        </w:rPr>
        <w:t xml:space="preserve"> </w:t>
      </w:r>
      <w:r w:rsidR="005377C5" w:rsidRPr="007B62A7">
        <w:rPr>
          <w:rFonts w:eastAsia="Calibri"/>
          <w:bCs/>
          <w:lang w:eastAsia="en-US"/>
        </w:rPr>
        <w:t>муниципальном</w:t>
      </w:r>
      <w:r w:rsidRPr="007B62A7">
        <w:rPr>
          <w:rFonts w:eastAsia="Calibri"/>
          <w:bCs/>
          <w:lang w:eastAsia="en-US"/>
        </w:rPr>
        <w:t xml:space="preserve"> </w:t>
      </w:r>
      <w:r w:rsidR="005377C5" w:rsidRPr="007B62A7">
        <w:rPr>
          <w:rFonts w:eastAsia="Calibri"/>
          <w:bCs/>
          <w:lang w:eastAsia="en-US"/>
        </w:rPr>
        <w:t>округе Пресненский</w:t>
      </w:r>
      <w:r w:rsidR="00EC6F5C" w:rsidRPr="007B62A7">
        <w:rPr>
          <w:rFonts w:eastAsia="Calibri"/>
          <w:bCs/>
          <w:lang w:eastAsia="en-US"/>
        </w:rPr>
        <w:t>»</w:t>
      </w:r>
      <w:r w:rsidR="00CA3B3A" w:rsidRPr="007B62A7">
        <w:rPr>
          <w:rFonts w:eastAsia="Calibri"/>
          <w:bCs/>
          <w:lang w:eastAsia="en-US"/>
        </w:rPr>
        <w:t>, Соглашением о передаче Контрольной-счётной палате Москвы полномочий по осуществлению внешнего муници</w:t>
      </w:r>
      <w:r w:rsidR="00DD085A" w:rsidRPr="007B62A7">
        <w:rPr>
          <w:rFonts w:eastAsia="Calibri"/>
          <w:bCs/>
          <w:lang w:eastAsia="en-US"/>
        </w:rPr>
        <w:t xml:space="preserve">пального финансового контроля во </w:t>
      </w:r>
      <w:r w:rsidR="000F275D" w:rsidRPr="007B62A7">
        <w:rPr>
          <w:rFonts w:eastAsia="Calibri"/>
          <w:bCs/>
          <w:lang w:eastAsia="en-US"/>
        </w:rPr>
        <w:t>внутригородском</w:t>
      </w:r>
      <w:r w:rsidR="00DD085A" w:rsidRPr="007B62A7">
        <w:rPr>
          <w:rFonts w:eastAsia="Calibri"/>
          <w:bCs/>
          <w:lang w:eastAsia="en-US"/>
        </w:rPr>
        <w:t xml:space="preserve"> муниципальном </w:t>
      </w:r>
      <w:r w:rsidR="000F275D" w:rsidRPr="007B62A7">
        <w:rPr>
          <w:rFonts w:eastAsia="Calibri"/>
          <w:bCs/>
          <w:lang w:eastAsia="en-US"/>
        </w:rPr>
        <w:t>образовании</w:t>
      </w:r>
      <w:r w:rsidR="00DD085A" w:rsidRPr="007B62A7">
        <w:rPr>
          <w:rFonts w:eastAsia="Calibri"/>
          <w:bCs/>
          <w:lang w:eastAsia="en-US"/>
        </w:rPr>
        <w:t xml:space="preserve"> </w:t>
      </w:r>
      <w:r w:rsidR="000F275D" w:rsidRPr="007B62A7">
        <w:rPr>
          <w:rFonts w:eastAsia="Calibri"/>
          <w:bCs/>
          <w:lang w:eastAsia="en-US"/>
        </w:rPr>
        <w:t>П</w:t>
      </w:r>
      <w:r w:rsidR="00DD085A" w:rsidRPr="007B62A7">
        <w:rPr>
          <w:rFonts w:eastAsia="Calibri"/>
          <w:bCs/>
          <w:lang w:eastAsia="en-US"/>
        </w:rPr>
        <w:t xml:space="preserve">ресненское в городе Москве от 06.11.2015 </w:t>
      </w:r>
      <w:r w:rsidR="00CA3B3A" w:rsidRPr="007B62A7">
        <w:rPr>
          <w:rFonts w:eastAsia="Calibri"/>
          <w:bCs/>
          <w:lang w:eastAsia="en-US"/>
        </w:rPr>
        <w:t>№321/01-14,</w:t>
      </w:r>
    </w:p>
    <w:p w:rsidR="005752AA" w:rsidRPr="007B62A7" w:rsidRDefault="005752AA" w:rsidP="00041F2F">
      <w:pPr>
        <w:rPr>
          <w:rFonts w:eastAsia="Calibri"/>
          <w:lang w:eastAsia="en-US"/>
        </w:rPr>
      </w:pPr>
    </w:p>
    <w:p w:rsidR="005752AA" w:rsidRPr="007B62A7" w:rsidRDefault="00083749" w:rsidP="00041F2F">
      <w:pPr>
        <w:jc w:val="center"/>
        <w:rPr>
          <w:rFonts w:eastAsia="Calibri"/>
          <w:b/>
          <w:lang w:eastAsia="en-US"/>
        </w:rPr>
      </w:pPr>
      <w:r w:rsidRPr="007B62A7">
        <w:rPr>
          <w:rFonts w:eastAsia="Calibri"/>
          <w:b/>
          <w:lang w:eastAsia="en-US"/>
        </w:rPr>
        <w:t>Совет депутатов решил</w:t>
      </w:r>
      <w:r w:rsidR="005752AA" w:rsidRPr="007B62A7">
        <w:rPr>
          <w:rFonts w:eastAsia="Calibri"/>
          <w:b/>
          <w:lang w:eastAsia="en-US"/>
        </w:rPr>
        <w:t>:</w:t>
      </w:r>
    </w:p>
    <w:p w:rsidR="005752AA" w:rsidRPr="007B62A7" w:rsidRDefault="00CA3B3A" w:rsidP="00041F2F">
      <w:pPr>
        <w:pStyle w:val="a3"/>
        <w:numPr>
          <w:ilvl w:val="0"/>
          <w:numId w:val="4"/>
        </w:numPr>
        <w:ind w:left="567" w:hanging="567"/>
      </w:pPr>
      <w:r w:rsidRPr="007B62A7">
        <w:rPr>
          <w:rFonts w:eastAsia="Calibri"/>
          <w:bCs/>
          <w:lang w:eastAsia="en-US"/>
        </w:rPr>
        <w:t xml:space="preserve">Обратиться в Контрольно-счётную палату Москвы о проведении внешней </w:t>
      </w:r>
      <w:r w:rsidR="00670552">
        <w:rPr>
          <w:rFonts w:eastAsia="Calibri"/>
          <w:bCs/>
          <w:lang w:eastAsia="en-US"/>
        </w:rPr>
        <w:br/>
      </w:r>
      <w:r w:rsidRPr="007B62A7">
        <w:rPr>
          <w:rFonts w:eastAsia="Calibri"/>
          <w:bCs/>
          <w:lang w:eastAsia="en-US"/>
        </w:rPr>
        <w:t>проверки годового отчёта об исполнении бюджета муниципа</w:t>
      </w:r>
      <w:r w:rsidR="00307285" w:rsidRPr="007B62A7">
        <w:rPr>
          <w:rFonts w:eastAsia="Calibri"/>
          <w:bCs/>
          <w:lang w:eastAsia="en-US"/>
        </w:rPr>
        <w:t>льного</w:t>
      </w:r>
      <w:r w:rsidR="00670552">
        <w:rPr>
          <w:rFonts w:eastAsia="Calibri"/>
          <w:bCs/>
          <w:lang w:eastAsia="en-US"/>
        </w:rPr>
        <w:br/>
      </w:r>
      <w:r w:rsidR="00307285" w:rsidRPr="007B62A7">
        <w:rPr>
          <w:rFonts w:eastAsia="Calibri"/>
          <w:bCs/>
          <w:lang w:eastAsia="en-US"/>
        </w:rPr>
        <w:t>округа Пресненский за 20</w:t>
      </w:r>
      <w:r w:rsidR="00F70B23" w:rsidRPr="007B62A7">
        <w:rPr>
          <w:rFonts w:eastAsia="Calibri"/>
          <w:bCs/>
          <w:lang w:eastAsia="en-US"/>
        </w:rPr>
        <w:t>22</w:t>
      </w:r>
      <w:r w:rsidR="005377C5" w:rsidRPr="007B62A7">
        <w:rPr>
          <w:rFonts w:eastAsia="Calibri"/>
          <w:bCs/>
          <w:lang w:eastAsia="en-US"/>
        </w:rPr>
        <w:t xml:space="preserve"> год</w:t>
      </w:r>
      <w:r w:rsidR="005752AA" w:rsidRPr="007B62A7">
        <w:rPr>
          <w:rFonts w:eastAsia="Calibri"/>
          <w:bCs/>
          <w:lang w:eastAsia="en-US"/>
        </w:rPr>
        <w:t>.</w:t>
      </w:r>
    </w:p>
    <w:p w:rsidR="00CA3B3A" w:rsidRPr="007B62A7" w:rsidRDefault="00CA3B3A" w:rsidP="007B62A7">
      <w:pPr>
        <w:pStyle w:val="a3"/>
        <w:numPr>
          <w:ilvl w:val="0"/>
          <w:numId w:val="4"/>
        </w:numPr>
        <w:ind w:left="567" w:hanging="567"/>
      </w:pPr>
      <w:r w:rsidRPr="007B62A7">
        <w:rPr>
          <w:rFonts w:eastAsia="Calibri"/>
          <w:bCs/>
          <w:lang w:eastAsia="en-US"/>
        </w:rPr>
        <w:t xml:space="preserve">Направить соответствующее обращение </w:t>
      </w:r>
      <w:r w:rsidR="005377C5" w:rsidRPr="007B62A7">
        <w:rPr>
          <w:rFonts w:eastAsia="Calibri"/>
          <w:bCs/>
          <w:lang w:eastAsia="en-US"/>
        </w:rPr>
        <w:t>и копию настоящего р</w:t>
      </w:r>
      <w:r w:rsidR="00041F2F" w:rsidRPr="007B62A7">
        <w:rPr>
          <w:rFonts w:eastAsia="Calibri"/>
          <w:bCs/>
          <w:lang w:eastAsia="en-US"/>
        </w:rPr>
        <w:t xml:space="preserve">ешения </w:t>
      </w:r>
      <w:r w:rsidRPr="007B62A7">
        <w:rPr>
          <w:rFonts w:eastAsia="Calibri"/>
          <w:bCs/>
          <w:lang w:eastAsia="en-US"/>
        </w:rPr>
        <w:t xml:space="preserve">в </w:t>
      </w:r>
      <w:r w:rsidR="00670552">
        <w:rPr>
          <w:rFonts w:eastAsia="Calibri"/>
          <w:bCs/>
          <w:lang w:eastAsia="en-US"/>
        </w:rPr>
        <w:br/>
      </w:r>
      <w:r w:rsidRPr="007B62A7">
        <w:rPr>
          <w:rFonts w:eastAsia="Calibri"/>
          <w:bCs/>
          <w:lang w:eastAsia="en-US"/>
        </w:rPr>
        <w:t>Конт</w:t>
      </w:r>
      <w:r w:rsidR="00B01084" w:rsidRPr="007B62A7">
        <w:rPr>
          <w:rFonts w:eastAsia="Calibri"/>
          <w:bCs/>
          <w:lang w:eastAsia="en-US"/>
        </w:rPr>
        <w:t>рольно-счётную палату Москвы.</w:t>
      </w:r>
    </w:p>
    <w:p w:rsidR="00CA3B3A" w:rsidRPr="007B62A7" w:rsidRDefault="00CA3B3A" w:rsidP="00041F2F">
      <w:pPr>
        <w:pStyle w:val="a3"/>
        <w:numPr>
          <w:ilvl w:val="0"/>
          <w:numId w:val="4"/>
        </w:numPr>
        <w:ind w:left="567" w:hanging="567"/>
      </w:pPr>
      <w:r w:rsidRPr="007B62A7">
        <w:rPr>
          <w:rFonts w:eastAsia="Calibri"/>
          <w:bCs/>
          <w:lang w:eastAsia="en-US"/>
        </w:rPr>
        <w:t xml:space="preserve">Настоящее </w:t>
      </w:r>
      <w:r w:rsidR="005377C5" w:rsidRPr="007B62A7">
        <w:rPr>
          <w:rFonts w:eastAsia="Calibri"/>
          <w:bCs/>
          <w:lang w:eastAsia="en-US"/>
        </w:rPr>
        <w:t>р</w:t>
      </w:r>
      <w:r w:rsidR="00533925" w:rsidRPr="007B62A7">
        <w:rPr>
          <w:rFonts w:eastAsia="Calibri"/>
          <w:bCs/>
          <w:lang w:eastAsia="en-US"/>
        </w:rPr>
        <w:t>ешение вступает в силу со дня его принятия.</w:t>
      </w:r>
    </w:p>
    <w:p w:rsidR="00533925" w:rsidRPr="007B62A7" w:rsidRDefault="00533925" w:rsidP="00041F2F">
      <w:pPr>
        <w:pStyle w:val="a3"/>
        <w:numPr>
          <w:ilvl w:val="0"/>
          <w:numId w:val="4"/>
        </w:numPr>
        <w:ind w:left="567" w:hanging="567"/>
      </w:pPr>
      <w:r w:rsidRPr="007B62A7">
        <w:rPr>
          <w:rFonts w:eastAsia="Calibri"/>
          <w:bCs/>
          <w:lang w:eastAsia="en-US"/>
        </w:rPr>
        <w:t xml:space="preserve">Контроль за </w:t>
      </w:r>
      <w:r w:rsidR="00041F2F" w:rsidRPr="007B62A7">
        <w:rPr>
          <w:rFonts w:eastAsia="Calibri"/>
          <w:bCs/>
          <w:lang w:eastAsia="en-US"/>
        </w:rPr>
        <w:t>ис</w:t>
      </w:r>
      <w:r w:rsidRPr="007B62A7">
        <w:rPr>
          <w:rFonts w:eastAsia="Calibri"/>
          <w:bCs/>
          <w:lang w:eastAsia="en-US"/>
        </w:rPr>
        <w:t xml:space="preserve">полнением настоящего </w:t>
      </w:r>
      <w:r w:rsidR="007B62A7">
        <w:rPr>
          <w:rFonts w:eastAsia="Calibri"/>
          <w:bCs/>
          <w:lang w:eastAsia="en-US"/>
        </w:rPr>
        <w:t>р</w:t>
      </w:r>
      <w:r w:rsidRPr="007B62A7">
        <w:rPr>
          <w:rFonts w:eastAsia="Calibri"/>
          <w:bCs/>
          <w:lang w:eastAsia="en-US"/>
        </w:rPr>
        <w:t xml:space="preserve">ешения возложить на </w:t>
      </w:r>
      <w:r w:rsidR="00647672" w:rsidRPr="007B62A7">
        <w:rPr>
          <w:rFonts w:eastAsia="Calibri"/>
          <w:bCs/>
          <w:lang w:eastAsia="en-US"/>
        </w:rPr>
        <w:t>г</w:t>
      </w:r>
      <w:r w:rsidRPr="007B62A7">
        <w:rPr>
          <w:rFonts w:eastAsia="Calibri"/>
          <w:bCs/>
          <w:lang w:eastAsia="en-US"/>
        </w:rPr>
        <w:t xml:space="preserve">лаву </w:t>
      </w:r>
      <w:r w:rsidR="00670552">
        <w:rPr>
          <w:rFonts w:eastAsia="Calibri"/>
          <w:bCs/>
          <w:lang w:eastAsia="en-US"/>
        </w:rPr>
        <w:br/>
      </w:r>
      <w:r w:rsidRPr="007B62A7">
        <w:rPr>
          <w:rFonts w:eastAsia="Calibri"/>
          <w:bCs/>
          <w:lang w:eastAsia="en-US"/>
        </w:rPr>
        <w:t xml:space="preserve">муниципального округа Пресненский </w:t>
      </w:r>
      <w:r w:rsidR="00041F2F" w:rsidRPr="007B62A7">
        <w:rPr>
          <w:rFonts w:eastAsia="Calibri"/>
          <w:bCs/>
          <w:lang w:eastAsia="en-US"/>
        </w:rPr>
        <w:t xml:space="preserve">Д.П. </w:t>
      </w:r>
      <w:r w:rsidR="009240E1" w:rsidRPr="007B62A7">
        <w:rPr>
          <w:rFonts w:eastAsia="Calibri"/>
          <w:bCs/>
          <w:lang w:eastAsia="en-US"/>
        </w:rPr>
        <w:t>Юмалина.</w:t>
      </w:r>
    </w:p>
    <w:p w:rsidR="005752AA" w:rsidRPr="007B62A7" w:rsidRDefault="005752AA" w:rsidP="00041F2F">
      <w:pPr>
        <w:pStyle w:val="a3"/>
        <w:ind w:left="0"/>
        <w:jc w:val="left"/>
      </w:pPr>
    </w:p>
    <w:p w:rsidR="00041F2F" w:rsidRPr="007B62A7" w:rsidRDefault="00041F2F" w:rsidP="00041F2F">
      <w:pPr>
        <w:pStyle w:val="a3"/>
        <w:ind w:left="0"/>
        <w:jc w:val="lef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41F2F" w:rsidRPr="007B62A7" w:rsidTr="00041F2F">
        <w:tc>
          <w:tcPr>
            <w:tcW w:w="4785" w:type="dxa"/>
          </w:tcPr>
          <w:p w:rsidR="00041F2F" w:rsidRPr="007B62A7" w:rsidRDefault="00041F2F" w:rsidP="00041F2F">
            <w:pPr>
              <w:pStyle w:val="a3"/>
              <w:ind w:left="0"/>
              <w:jc w:val="left"/>
              <w:rPr>
                <w:b/>
                <w:bCs/>
              </w:rPr>
            </w:pPr>
            <w:r w:rsidRPr="007B62A7">
              <w:rPr>
                <w:b/>
                <w:bCs/>
              </w:rPr>
              <w:t>Глава муниципального</w:t>
            </w:r>
            <w:r w:rsidRPr="007B62A7">
              <w:rPr>
                <w:b/>
                <w:bCs/>
              </w:rPr>
              <w:br/>
              <w:t>округа Пресненский</w:t>
            </w:r>
          </w:p>
        </w:tc>
        <w:tc>
          <w:tcPr>
            <w:tcW w:w="4786" w:type="dxa"/>
            <w:vAlign w:val="bottom"/>
          </w:tcPr>
          <w:p w:rsidR="00041F2F" w:rsidRPr="007B62A7" w:rsidRDefault="00041F2F" w:rsidP="00041F2F">
            <w:pPr>
              <w:pStyle w:val="a3"/>
              <w:ind w:left="0"/>
              <w:jc w:val="right"/>
              <w:rPr>
                <w:b/>
                <w:bCs/>
              </w:rPr>
            </w:pPr>
            <w:r w:rsidRPr="007B62A7">
              <w:rPr>
                <w:b/>
                <w:bCs/>
              </w:rPr>
              <w:t>Д.П. Юмалин</w:t>
            </w:r>
          </w:p>
        </w:tc>
      </w:tr>
    </w:tbl>
    <w:p w:rsidR="00041F2F" w:rsidRPr="00360530" w:rsidRDefault="00041F2F" w:rsidP="00041F2F">
      <w:pPr>
        <w:pStyle w:val="a3"/>
        <w:ind w:left="0"/>
        <w:jc w:val="left"/>
        <w:rPr>
          <w:sz w:val="28"/>
          <w:szCs w:val="28"/>
        </w:rPr>
      </w:pPr>
    </w:p>
    <w:sectPr w:rsidR="00041F2F" w:rsidRPr="00360530" w:rsidSect="0004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5B4A"/>
    <w:multiLevelType w:val="hybridMultilevel"/>
    <w:tmpl w:val="117054AC"/>
    <w:lvl w:ilvl="0" w:tplc="749047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90D07"/>
    <w:multiLevelType w:val="hybridMultilevel"/>
    <w:tmpl w:val="209A2CE4"/>
    <w:lvl w:ilvl="0" w:tplc="7556E48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F64B7B"/>
    <w:multiLevelType w:val="hybridMultilevel"/>
    <w:tmpl w:val="CC5464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5B524AF"/>
    <w:multiLevelType w:val="hybridMultilevel"/>
    <w:tmpl w:val="0328963A"/>
    <w:lvl w:ilvl="0" w:tplc="0C209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2AA"/>
    <w:rsid w:val="00041F2F"/>
    <w:rsid w:val="00083749"/>
    <w:rsid w:val="000F275D"/>
    <w:rsid w:val="00251B25"/>
    <w:rsid w:val="00307285"/>
    <w:rsid w:val="00311F61"/>
    <w:rsid w:val="00360530"/>
    <w:rsid w:val="00533925"/>
    <w:rsid w:val="005377C5"/>
    <w:rsid w:val="005752AA"/>
    <w:rsid w:val="00624E3F"/>
    <w:rsid w:val="00647672"/>
    <w:rsid w:val="00657766"/>
    <w:rsid w:val="00670552"/>
    <w:rsid w:val="00671095"/>
    <w:rsid w:val="00716F69"/>
    <w:rsid w:val="007B62A7"/>
    <w:rsid w:val="007F4DD1"/>
    <w:rsid w:val="00907AEA"/>
    <w:rsid w:val="009240E1"/>
    <w:rsid w:val="009D5689"/>
    <w:rsid w:val="009E6AF2"/>
    <w:rsid w:val="009E6FFE"/>
    <w:rsid w:val="00A16B3A"/>
    <w:rsid w:val="00B01084"/>
    <w:rsid w:val="00BB393E"/>
    <w:rsid w:val="00BC6BEA"/>
    <w:rsid w:val="00BE6721"/>
    <w:rsid w:val="00C7175E"/>
    <w:rsid w:val="00CA3B3A"/>
    <w:rsid w:val="00CF5FC9"/>
    <w:rsid w:val="00DA4A8A"/>
    <w:rsid w:val="00DB155F"/>
    <w:rsid w:val="00DD085A"/>
    <w:rsid w:val="00DD7F29"/>
    <w:rsid w:val="00E3278B"/>
    <w:rsid w:val="00E41BEB"/>
    <w:rsid w:val="00E57EE2"/>
    <w:rsid w:val="00E72D54"/>
    <w:rsid w:val="00E921EF"/>
    <w:rsid w:val="00EC082D"/>
    <w:rsid w:val="00EC6F5C"/>
    <w:rsid w:val="00F70B23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2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9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392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041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Аленушка</cp:lastModifiedBy>
  <cp:revision>4</cp:revision>
  <cp:lastPrinted>2019-11-14T09:50:00Z</cp:lastPrinted>
  <dcterms:created xsi:type="dcterms:W3CDTF">2022-10-25T10:20:00Z</dcterms:created>
  <dcterms:modified xsi:type="dcterms:W3CDTF">2022-10-31T22:36:00Z</dcterms:modified>
</cp:coreProperties>
</file>